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7A92A9B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10</w:t>
            </w:r>
          </w:p>
        </w:tc>
        <w:tc>
          <w:tcPr>
            <w:tcW w:w="4361" w:type="dxa"/>
            <w:hideMark/>
          </w:tcPr>
          <w:p w14:paraId="5E54D635" w14:textId="5175306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B08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55D7C" w:rsidRPr="002B199C" w14:paraId="114C48D6" w14:textId="77777777" w:rsidTr="007C124F">
        <w:trPr>
          <w:cantSplit/>
        </w:trPr>
        <w:tc>
          <w:tcPr>
            <w:tcW w:w="5037" w:type="dxa"/>
          </w:tcPr>
          <w:p w14:paraId="0979CE9C" w14:textId="0BFB8555" w:rsidR="00755D7C" w:rsidRPr="002B199C" w:rsidRDefault="00755D7C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20F7E5F4" w14:textId="6745FB74" w:rsidR="00755D7C" w:rsidRPr="002B199C" w:rsidRDefault="003B685B" w:rsidP="007C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13D8CB8" w14:textId="453D170A" w:rsidR="00755D7C" w:rsidRPr="002B199C" w:rsidRDefault="00755D7C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3409F4" w:rsidRPr="002B199C" w14:paraId="11AF7CFE" w14:textId="77777777" w:rsidTr="00EA1736">
        <w:trPr>
          <w:cantSplit/>
        </w:trPr>
        <w:tc>
          <w:tcPr>
            <w:tcW w:w="5037" w:type="dxa"/>
          </w:tcPr>
          <w:p w14:paraId="0159FD37" w14:textId="268A58EE" w:rsidR="003409F4" w:rsidRPr="002B199C" w:rsidRDefault="003409F4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190" w:type="dxa"/>
          </w:tcPr>
          <w:p w14:paraId="7453CE51" w14:textId="5571510B" w:rsidR="003409F4" w:rsidRPr="002B199C" w:rsidRDefault="00AB5EA7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1EE121" w14:textId="7673050D" w:rsidR="003409F4" w:rsidRPr="002B199C" w:rsidRDefault="003409F4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755D7C" w:rsidRPr="002B199C" w14:paraId="6C13084E" w14:textId="77777777" w:rsidTr="00EA1736">
        <w:trPr>
          <w:cantSplit/>
        </w:trPr>
        <w:tc>
          <w:tcPr>
            <w:tcW w:w="5037" w:type="dxa"/>
          </w:tcPr>
          <w:p w14:paraId="25F24C88" w14:textId="1E305AD4" w:rsidR="00755D7C" w:rsidRPr="002B199C" w:rsidRDefault="00755D7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B6EB500" w14:textId="5D75FA08" w:rsidR="00755D7C" w:rsidRPr="002B199C" w:rsidRDefault="003B685B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22B8A9" w14:textId="1D853458" w:rsidR="00755D7C" w:rsidRPr="002B199C" w:rsidRDefault="00755D7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Z.Liepieņa</w:t>
            </w:r>
          </w:p>
        </w:tc>
      </w:tr>
      <w:tr w:rsidR="001F7932" w:rsidRPr="002B199C" w14:paraId="134AA903" w14:textId="77777777" w:rsidTr="002F3350">
        <w:trPr>
          <w:cantSplit/>
        </w:trPr>
        <w:tc>
          <w:tcPr>
            <w:tcW w:w="5037" w:type="dxa"/>
          </w:tcPr>
          <w:p w14:paraId="564E9FBA" w14:textId="543B2698" w:rsidR="001F7932" w:rsidRPr="002B199C" w:rsidRDefault="001F793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15286E7" w14:textId="4AE14DD8" w:rsidR="001F7932" w:rsidRPr="002B199C" w:rsidRDefault="00AB5EA7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0E07B5" w14:textId="7C0C56AF" w:rsidR="001F7932" w:rsidRPr="002B199C" w:rsidRDefault="001F793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F832CE" w:rsidRPr="002B199C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2B199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2B199C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2B199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2B199C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2B199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2B199C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2B199C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2B199C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2B199C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2B199C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2B199C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DD4855" w:rsidRPr="002B199C" w14:paraId="676D449D" w14:textId="77777777" w:rsidTr="002F3350">
        <w:trPr>
          <w:cantSplit/>
        </w:trPr>
        <w:tc>
          <w:tcPr>
            <w:tcW w:w="5037" w:type="dxa"/>
          </w:tcPr>
          <w:p w14:paraId="23D3203F" w14:textId="6CE32537" w:rsidR="00DD4855" w:rsidRPr="002B199C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7588CB67" w14:textId="2AED9169" w:rsidR="00DD4855" w:rsidRPr="002B199C" w:rsidRDefault="00AB5EA7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F0294E" w14:textId="4691A79E" w:rsidR="00DD4855" w:rsidRPr="002B199C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FA6AC5" w:rsidRPr="002B199C" w14:paraId="1D4D506A" w14:textId="77777777" w:rsidTr="002F3350">
        <w:trPr>
          <w:cantSplit/>
        </w:trPr>
        <w:tc>
          <w:tcPr>
            <w:tcW w:w="5037" w:type="dxa"/>
          </w:tcPr>
          <w:p w14:paraId="193312EC" w14:textId="417BEE85" w:rsidR="00FA6AC5" w:rsidRPr="002B199C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7699C7C" w14:textId="78293F96" w:rsidR="00FA6AC5" w:rsidRPr="002B199C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A51618" w14:textId="3B2ECB02" w:rsidR="00FA6AC5" w:rsidRPr="002B199C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755D7C" w:rsidRPr="002B199C" w14:paraId="651DD25D" w14:textId="77777777" w:rsidTr="002F3350">
        <w:trPr>
          <w:cantSplit/>
        </w:trPr>
        <w:tc>
          <w:tcPr>
            <w:tcW w:w="5037" w:type="dxa"/>
          </w:tcPr>
          <w:p w14:paraId="0F63F780" w14:textId="391E360C" w:rsidR="00755D7C" w:rsidRPr="002B199C" w:rsidRDefault="00755D7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1A9C28" w14:textId="123CB48E" w:rsidR="00755D7C" w:rsidRPr="002B199C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E555EA" w14:textId="69268DDF" w:rsidR="00755D7C" w:rsidRPr="002B199C" w:rsidRDefault="00755D7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B91E7F" w:rsidRPr="002B199C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2B199C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2B199C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2B199C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576BCC" w:rsidRPr="002B199C" w14:paraId="6FE1D36E" w14:textId="77777777" w:rsidTr="002F3350">
        <w:trPr>
          <w:cantSplit/>
        </w:trPr>
        <w:tc>
          <w:tcPr>
            <w:tcW w:w="5037" w:type="dxa"/>
          </w:tcPr>
          <w:p w14:paraId="54AC87ED" w14:textId="6D1469B1" w:rsidR="00576BCC" w:rsidRPr="002B199C" w:rsidRDefault="00576BC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79E76629" w14:textId="66823239" w:rsidR="00576BCC" w:rsidRPr="002B199C" w:rsidRDefault="002E70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4735A5" w14:textId="55E2DE0D" w:rsidR="00576BCC" w:rsidRPr="002B199C" w:rsidRDefault="00576BC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8B4219" w:rsidRPr="002B199C" w14:paraId="25C5F759" w14:textId="77777777" w:rsidTr="002F3350">
        <w:trPr>
          <w:cantSplit/>
        </w:trPr>
        <w:tc>
          <w:tcPr>
            <w:tcW w:w="5037" w:type="dxa"/>
          </w:tcPr>
          <w:p w14:paraId="3583DFAE" w14:textId="44F1934C" w:rsidR="008B4219" w:rsidRPr="002B199C" w:rsidRDefault="008B421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1F28F1ED" w14:textId="2525EB63" w:rsidR="008B4219" w:rsidRPr="002B199C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D5D12A" w14:textId="46A153E6" w:rsidR="008B4219" w:rsidRPr="002B199C" w:rsidRDefault="008B4219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667347" w:rsidRPr="002B199C" w14:paraId="50380B38" w14:textId="77777777" w:rsidTr="002F3350">
        <w:trPr>
          <w:cantSplit/>
        </w:trPr>
        <w:tc>
          <w:tcPr>
            <w:tcW w:w="5037" w:type="dxa"/>
          </w:tcPr>
          <w:p w14:paraId="49EE7503" w14:textId="41909FA0" w:rsidR="00667347" w:rsidRPr="002B199C" w:rsidRDefault="0066734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5C0BC144" w14:textId="7462E105" w:rsidR="00667347" w:rsidRPr="002B199C" w:rsidRDefault="002E70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022AFD" w14:textId="3FC7358B" w:rsidR="00667347" w:rsidRPr="002B199C" w:rsidRDefault="0066734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980E00" w:rsidRPr="002B199C" w14:paraId="3F86908C" w14:textId="77777777" w:rsidTr="00CA6531">
        <w:trPr>
          <w:cantSplit/>
        </w:trPr>
        <w:tc>
          <w:tcPr>
            <w:tcW w:w="5037" w:type="dxa"/>
          </w:tcPr>
          <w:p w14:paraId="251A8B5F" w14:textId="77777777" w:rsidR="00980E00" w:rsidRPr="002B199C" w:rsidRDefault="00980E00" w:rsidP="00C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066187A5" w14:textId="3F6C1D8B" w:rsidR="00980E00" w:rsidRPr="002B199C" w:rsidRDefault="003B685B" w:rsidP="00C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69D6708" w14:textId="77777777" w:rsidR="00980E00" w:rsidRPr="002B199C" w:rsidRDefault="00980E00" w:rsidP="00C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I.Aire</w:t>
            </w:r>
          </w:p>
        </w:tc>
      </w:tr>
      <w:tr w:rsidR="00980E00" w:rsidRPr="002B199C" w14:paraId="5DFBEEF0" w14:textId="77777777" w:rsidTr="002F3350">
        <w:trPr>
          <w:cantSplit/>
        </w:trPr>
        <w:tc>
          <w:tcPr>
            <w:tcW w:w="5037" w:type="dxa"/>
          </w:tcPr>
          <w:p w14:paraId="7A686620" w14:textId="19FDAA4D" w:rsidR="00980E00" w:rsidRPr="002B199C" w:rsidRDefault="00980E0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1222CA3F" w14:textId="445552EE" w:rsidR="00980E00" w:rsidRPr="002B199C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BB586A9" w14:textId="309A42F9" w:rsidR="00980E00" w:rsidRPr="002B199C" w:rsidRDefault="00980E0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8B4219" w:rsidRPr="002B199C" w14:paraId="4E9BD36B" w14:textId="77777777" w:rsidTr="002F3350">
        <w:trPr>
          <w:cantSplit/>
        </w:trPr>
        <w:tc>
          <w:tcPr>
            <w:tcW w:w="5037" w:type="dxa"/>
          </w:tcPr>
          <w:p w14:paraId="3A48D9B8" w14:textId="507E7D34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17D547C1" w14:textId="457C7C74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2E7DC5" w14:textId="2D5BB354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8B4219" w:rsidRPr="002B199C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24053C" w:rsidRPr="002B199C" w14:paraId="4FB09452" w14:textId="77777777" w:rsidTr="002F3350">
        <w:trPr>
          <w:cantSplit/>
        </w:trPr>
        <w:tc>
          <w:tcPr>
            <w:tcW w:w="5037" w:type="dxa"/>
          </w:tcPr>
          <w:p w14:paraId="4AA4230A" w14:textId="55A5447B" w:rsidR="0024053C" w:rsidRPr="002B199C" w:rsidRDefault="0024053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5E11E90" w14:textId="0D80721B" w:rsidR="0024053C" w:rsidRPr="002B199C" w:rsidRDefault="003B685B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5E2B50" w14:textId="4EAAEC05" w:rsidR="0024053C" w:rsidRPr="002B199C" w:rsidRDefault="0024053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8B4219" w:rsidRPr="002B199C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755D7C" w:rsidRPr="002B199C" w14:paraId="6416B05A" w14:textId="77777777" w:rsidTr="002F3350">
        <w:trPr>
          <w:cantSplit/>
        </w:trPr>
        <w:tc>
          <w:tcPr>
            <w:tcW w:w="5037" w:type="dxa"/>
          </w:tcPr>
          <w:p w14:paraId="69DD0492" w14:textId="735946B3" w:rsidR="00755D7C" w:rsidRPr="002B199C" w:rsidRDefault="00755D7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pārstāvis</w:t>
            </w:r>
          </w:p>
        </w:tc>
        <w:tc>
          <w:tcPr>
            <w:tcW w:w="1190" w:type="dxa"/>
          </w:tcPr>
          <w:p w14:paraId="5F0539F7" w14:textId="0CB68CF9" w:rsidR="00755D7C" w:rsidRPr="002B199C" w:rsidRDefault="003B685B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68DAC45" w14:textId="7A55252B" w:rsidR="00755D7C" w:rsidRPr="002B199C" w:rsidRDefault="00755D7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</w:p>
        </w:tc>
      </w:tr>
      <w:tr w:rsidR="008B4219" w:rsidRPr="002B199C" w14:paraId="1C816CAD" w14:textId="77777777" w:rsidTr="002F3350">
        <w:trPr>
          <w:cantSplit/>
        </w:trPr>
        <w:tc>
          <w:tcPr>
            <w:tcW w:w="5037" w:type="dxa"/>
          </w:tcPr>
          <w:p w14:paraId="1CE809BE" w14:textId="4BBC7E14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CCA7985" w14:textId="482E671E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A49F55" w14:textId="0BE44BD0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8B4219" w:rsidRPr="002B199C" w14:paraId="1A7382DB" w14:textId="77777777" w:rsidTr="002F3350">
        <w:trPr>
          <w:cantSplit/>
        </w:trPr>
        <w:tc>
          <w:tcPr>
            <w:tcW w:w="5037" w:type="dxa"/>
          </w:tcPr>
          <w:p w14:paraId="4B260216" w14:textId="5D03D28A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C2AD040" w14:textId="77777777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183DAF3" w14:textId="1AE0F35C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L.Kokale</w:t>
            </w:r>
          </w:p>
        </w:tc>
      </w:tr>
      <w:tr w:rsidR="008B4219" w:rsidRPr="002B199C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8B4219" w:rsidRPr="002B199C" w14:paraId="07B53F28" w14:textId="77777777" w:rsidTr="002F3350">
        <w:trPr>
          <w:cantSplit/>
        </w:trPr>
        <w:tc>
          <w:tcPr>
            <w:tcW w:w="5037" w:type="dxa"/>
          </w:tcPr>
          <w:p w14:paraId="2BB10205" w14:textId="40BE6345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40A74BDD" w14:textId="12BE3882" w:rsidR="008B4219" w:rsidRPr="002B199C" w:rsidRDefault="003B685B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163327" w14:textId="57A0970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8B4219" w:rsidRPr="002B199C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8B4219" w:rsidRPr="002B199C" w14:paraId="449846B6" w14:textId="77777777" w:rsidTr="002F3350">
        <w:trPr>
          <w:cantSplit/>
        </w:trPr>
        <w:tc>
          <w:tcPr>
            <w:tcW w:w="5037" w:type="dxa"/>
          </w:tcPr>
          <w:p w14:paraId="04AAE13B" w14:textId="2B7BA7B1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2A8F357B" w14:textId="54B6F794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036721" w14:textId="24BCBA20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D.Merirands</w:t>
            </w:r>
          </w:p>
        </w:tc>
      </w:tr>
      <w:tr w:rsidR="008B4219" w:rsidRPr="002B199C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B4219" w:rsidRPr="002B199C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8B4219" w:rsidRPr="002B199C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121BFE24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8B4219" w:rsidRPr="002B199C" w14:paraId="196AC552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6008825" w14:textId="3AF6D348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6D73E2A2" w14:textId="77D17EA9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1CA4FF9" w14:textId="7E670DCE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8B4219" w:rsidRPr="002B199C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8B4219" w:rsidRPr="002B199C" w14:paraId="6EE5FF19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6167AC4" w14:textId="6829CDE4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67708319" w14:textId="1673FADA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62624460" w14:textId="27A713AB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J.Eglīts</w:t>
            </w:r>
          </w:p>
        </w:tc>
      </w:tr>
      <w:tr w:rsidR="008B4219" w:rsidRPr="002B199C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37505242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8B4219" w:rsidRPr="002B199C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5F9A04B9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755D7C" w:rsidRPr="002B199C" w14:paraId="48608723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F687655" w14:textId="4EE184CE" w:rsidR="00755D7C" w:rsidRPr="002B199C" w:rsidRDefault="00755D7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5904FDB" w14:textId="282A045C" w:rsidR="00755D7C" w:rsidRPr="002B199C" w:rsidRDefault="003B685B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C544824" w14:textId="45ACD388" w:rsidR="00755D7C" w:rsidRPr="002B199C" w:rsidRDefault="00755D7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8B4219" w:rsidRPr="002B199C" w14:paraId="41F8F64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8309D55" w14:textId="57DF9BC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1C10936F" w14:textId="45529A95" w:rsidR="008B4219" w:rsidRPr="002B199C" w:rsidRDefault="003B685B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2F4BCBA" w14:textId="6B233591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8B4219" w:rsidRPr="002B199C" w14:paraId="53BE637E" w14:textId="77777777" w:rsidTr="007D1A4F">
        <w:trPr>
          <w:cantSplit/>
        </w:trPr>
        <w:tc>
          <w:tcPr>
            <w:tcW w:w="5037" w:type="dxa"/>
          </w:tcPr>
          <w:p w14:paraId="2BA4C141" w14:textId="091D1514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8B4219" w:rsidRPr="002B199C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1190" w:type="dxa"/>
          </w:tcPr>
          <w:p w14:paraId="6EA4F0B3" w14:textId="5D9CA45E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755D7C" w:rsidRPr="002B199C" w14:paraId="292F8724" w14:textId="77777777" w:rsidTr="007D1A4F">
        <w:trPr>
          <w:cantSplit/>
        </w:trPr>
        <w:tc>
          <w:tcPr>
            <w:tcW w:w="5037" w:type="dxa"/>
          </w:tcPr>
          <w:p w14:paraId="022597A4" w14:textId="75D019C5" w:rsidR="00755D7C" w:rsidRPr="002B199C" w:rsidRDefault="00755D7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773728B8" w14:textId="01770F09" w:rsidR="00755D7C" w:rsidRPr="002B199C" w:rsidRDefault="003B685B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A221941" w14:textId="7C076C30" w:rsidR="00755D7C" w:rsidRPr="002B199C" w:rsidRDefault="00755D7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8B4219" w:rsidRPr="002B199C" w14:paraId="4725E564" w14:textId="77777777" w:rsidTr="007D1A4F">
        <w:trPr>
          <w:cantSplit/>
        </w:trPr>
        <w:tc>
          <w:tcPr>
            <w:tcW w:w="5037" w:type="dxa"/>
          </w:tcPr>
          <w:p w14:paraId="7D975C44" w14:textId="00FF7140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8B4219" w:rsidRPr="002B199C" w14:paraId="212D8FA3" w14:textId="77777777" w:rsidTr="0050716F">
        <w:trPr>
          <w:cantSplit/>
        </w:trPr>
        <w:tc>
          <w:tcPr>
            <w:tcW w:w="5037" w:type="dxa"/>
          </w:tcPr>
          <w:p w14:paraId="35561E2B" w14:textId="7777777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3D0362E" w14:textId="139EBC5E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BB6565" w14:textId="7777777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8B4219" w:rsidRPr="002B199C" w14:paraId="56BABD02" w14:textId="77777777" w:rsidTr="002F3350">
        <w:trPr>
          <w:cantSplit/>
        </w:trPr>
        <w:tc>
          <w:tcPr>
            <w:tcW w:w="5037" w:type="dxa"/>
          </w:tcPr>
          <w:p w14:paraId="5B288C68" w14:textId="0263AF9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D9F6625" w14:textId="0ABCEFBA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1E76A7" w14:textId="4816AC8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B4219" w:rsidRPr="002B199C" w14:paraId="679C44FF" w14:textId="77777777" w:rsidTr="002F3350">
        <w:trPr>
          <w:cantSplit/>
        </w:trPr>
        <w:tc>
          <w:tcPr>
            <w:tcW w:w="5037" w:type="dxa"/>
          </w:tcPr>
          <w:p w14:paraId="4D05E668" w14:textId="6C157074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6651166" w14:textId="77B6204F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596C4B" w14:textId="700A7C18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8B4219" w:rsidRPr="002B199C" w14:paraId="26DD200B" w14:textId="77777777" w:rsidTr="00CB5D8D">
        <w:trPr>
          <w:cantSplit/>
        </w:trPr>
        <w:tc>
          <w:tcPr>
            <w:tcW w:w="5037" w:type="dxa"/>
          </w:tcPr>
          <w:p w14:paraId="7D9BF10A" w14:textId="0D87F9FF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5ECCF3E9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8B4219" w:rsidRPr="002B199C" w14:paraId="53737F42" w14:textId="77777777" w:rsidTr="005D13AE">
        <w:trPr>
          <w:cantSplit/>
        </w:trPr>
        <w:tc>
          <w:tcPr>
            <w:tcW w:w="5037" w:type="dxa"/>
          </w:tcPr>
          <w:p w14:paraId="44F90FB2" w14:textId="165A2E72" w:rsidR="008B4219" w:rsidRPr="002B199C" w:rsidRDefault="008B4219" w:rsidP="005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21DC0259" w14:textId="0C590C57" w:rsidR="008B4219" w:rsidRPr="002B199C" w:rsidRDefault="003B685B" w:rsidP="005D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52CC47" w14:textId="77777777" w:rsidR="008B4219" w:rsidRPr="002B199C" w:rsidRDefault="008B4219" w:rsidP="005D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N.Trojanskis</w:t>
            </w:r>
          </w:p>
        </w:tc>
      </w:tr>
      <w:tr w:rsidR="009547BA" w:rsidRPr="002B199C" w14:paraId="4A3697DA" w14:textId="77777777" w:rsidTr="005409C3">
        <w:trPr>
          <w:cantSplit/>
        </w:trPr>
        <w:tc>
          <w:tcPr>
            <w:tcW w:w="5037" w:type="dxa"/>
          </w:tcPr>
          <w:p w14:paraId="6BA12902" w14:textId="77777777" w:rsidR="009547BA" w:rsidRPr="002B199C" w:rsidRDefault="009547BA" w:rsidP="0054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20AF1B27" w14:textId="77777777" w:rsidR="009547BA" w:rsidRPr="002B199C" w:rsidRDefault="009547BA" w:rsidP="0054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B17085" w14:textId="77777777" w:rsidR="009547BA" w:rsidRPr="002B199C" w:rsidRDefault="009547BA" w:rsidP="0054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U.Ķevers</w:t>
            </w:r>
          </w:p>
        </w:tc>
      </w:tr>
      <w:tr w:rsidR="008B4219" w:rsidRPr="002B199C" w14:paraId="6B6BC47A" w14:textId="77777777" w:rsidTr="002F3350">
        <w:trPr>
          <w:cantSplit/>
        </w:trPr>
        <w:tc>
          <w:tcPr>
            <w:tcW w:w="5037" w:type="dxa"/>
          </w:tcPr>
          <w:p w14:paraId="0F48CF93" w14:textId="4998285B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77500494" w14:textId="3C368520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CC9B39" w14:textId="485EA37A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A.Pumpurs</w:t>
            </w:r>
          </w:p>
        </w:tc>
      </w:tr>
      <w:tr w:rsidR="008B4219" w:rsidRPr="002B199C" w14:paraId="05B0F2DC" w14:textId="77777777" w:rsidTr="002F3350">
        <w:trPr>
          <w:cantSplit/>
        </w:trPr>
        <w:tc>
          <w:tcPr>
            <w:tcW w:w="5037" w:type="dxa"/>
          </w:tcPr>
          <w:p w14:paraId="65B067F0" w14:textId="7A73B3E1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3B905EA5" w14:textId="3627CB7B" w:rsidR="008B4219" w:rsidRPr="002B199C" w:rsidRDefault="003B685B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8BAE78" w14:textId="0CE8FFAF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8B4219" w:rsidRPr="002B199C" w14:paraId="5567F2FA" w14:textId="77777777" w:rsidTr="002F3350">
        <w:trPr>
          <w:cantSplit/>
        </w:trPr>
        <w:tc>
          <w:tcPr>
            <w:tcW w:w="5037" w:type="dxa"/>
          </w:tcPr>
          <w:p w14:paraId="27EAB945" w14:textId="4F9FD9DA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72D24469" w14:textId="6EBC8A85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9760C4" w14:textId="5E012CE8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8B4219" w:rsidRPr="002B199C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8B4219" w:rsidRPr="002B199C" w14:paraId="3826680F" w14:textId="77777777" w:rsidTr="002F3350">
        <w:trPr>
          <w:cantSplit/>
        </w:trPr>
        <w:tc>
          <w:tcPr>
            <w:tcW w:w="5037" w:type="dxa"/>
          </w:tcPr>
          <w:p w14:paraId="0E8957BF" w14:textId="5501D7B9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45F7FBCD" w14:textId="564F26B6" w:rsidR="008B4219" w:rsidRPr="002B199C" w:rsidRDefault="003B685B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83B0E7" w14:textId="5D05CA31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8B4219" w:rsidRPr="002B199C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8B4219" w:rsidRPr="002B199C" w14:paraId="7DA9FA06" w14:textId="77777777" w:rsidTr="002F3350">
        <w:trPr>
          <w:cantSplit/>
        </w:trPr>
        <w:tc>
          <w:tcPr>
            <w:tcW w:w="5037" w:type="dxa"/>
          </w:tcPr>
          <w:p w14:paraId="2560D5C8" w14:textId="7CE9B83B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0EF6171A" w14:textId="10577C72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E0F1D4" w14:textId="1BBB3517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8B4219" w:rsidRPr="002B199C" w14:paraId="45C6D658" w14:textId="77777777" w:rsidTr="002F3350">
        <w:trPr>
          <w:cantSplit/>
        </w:trPr>
        <w:tc>
          <w:tcPr>
            <w:tcW w:w="5037" w:type="dxa"/>
          </w:tcPr>
          <w:p w14:paraId="07565E5C" w14:textId="7819CC60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176EB57C" w14:textId="0CE5B6EF" w:rsidR="008B4219" w:rsidRPr="002B199C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50328" w14:textId="5A0D83B5" w:rsidR="008B4219" w:rsidRPr="002B199C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24053C" w:rsidRPr="002B199C" w14:paraId="5BBBA89A" w14:textId="77777777" w:rsidTr="002F3350">
        <w:trPr>
          <w:cantSplit/>
        </w:trPr>
        <w:tc>
          <w:tcPr>
            <w:tcW w:w="5037" w:type="dxa"/>
          </w:tcPr>
          <w:p w14:paraId="40F5BA99" w14:textId="6A79E73E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2E044D22" w14:textId="282384A0" w:rsidR="0024053C" w:rsidRPr="002B199C" w:rsidRDefault="003B685B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0FEB1D" w14:textId="009DD748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24053C" w:rsidRPr="002B199C" w14:paraId="12B04D82" w14:textId="77777777" w:rsidTr="0057494C">
        <w:trPr>
          <w:cantSplit/>
        </w:trPr>
        <w:tc>
          <w:tcPr>
            <w:tcW w:w="5037" w:type="dxa"/>
          </w:tcPr>
          <w:p w14:paraId="03588100" w14:textId="109A38B7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75598E86" w14:textId="20F87AE8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BDAD5C" w14:textId="2C98E77C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4053C" w:rsidRPr="002B199C" w14:paraId="55511B00" w14:textId="77777777" w:rsidTr="00AD39B6">
        <w:trPr>
          <w:cantSplit/>
        </w:trPr>
        <w:tc>
          <w:tcPr>
            <w:tcW w:w="5037" w:type="dxa"/>
          </w:tcPr>
          <w:p w14:paraId="124F3330" w14:textId="5F53A6B7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6B7CC7" w14:textId="4A4EB6B3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9E8495" w14:textId="1B3F8ACE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24053C" w:rsidRPr="002B199C" w14:paraId="4AED3551" w14:textId="77777777" w:rsidTr="00AD39B6">
        <w:trPr>
          <w:cantSplit/>
        </w:trPr>
        <w:tc>
          <w:tcPr>
            <w:tcW w:w="5037" w:type="dxa"/>
          </w:tcPr>
          <w:p w14:paraId="47578371" w14:textId="5D54C067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5A6D4E" w14:textId="055721C1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20085A" w14:textId="10AD3D6B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K.Robežniece</w:t>
            </w:r>
          </w:p>
        </w:tc>
      </w:tr>
      <w:tr w:rsidR="0024053C" w:rsidRPr="002B199C" w14:paraId="2F65BF3C" w14:textId="77777777" w:rsidTr="00304DFF">
        <w:trPr>
          <w:cantSplit/>
        </w:trPr>
        <w:tc>
          <w:tcPr>
            <w:tcW w:w="5037" w:type="dxa"/>
          </w:tcPr>
          <w:p w14:paraId="6FDE27E1" w14:textId="77777777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38ACDAA0" w14:textId="77777777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4BF794" w14:textId="77777777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24053C" w:rsidRPr="002B199C" w14:paraId="79726366" w14:textId="77777777" w:rsidTr="00304DFF">
        <w:trPr>
          <w:cantSplit/>
        </w:trPr>
        <w:tc>
          <w:tcPr>
            <w:tcW w:w="5037" w:type="dxa"/>
          </w:tcPr>
          <w:p w14:paraId="490D81F1" w14:textId="720ACF72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</w:t>
            </w: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263ED045" w14:textId="78DF82A0" w:rsidR="0024053C" w:rsidRPr="002B199C" w:rsidRDefault="003B685B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C8B91D" w14:textId="50FF085E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M.Svirskis</w:t>
            </w:r>
          </w:p>
        </w:tc>
      </w:tr>
      <w:tr w:rsidR="0024053C" w:rsidRPr="002B199C" w14:paraId="51631695" w14:textId="77777777" w:rsidTr="00AD39B6">
        <w:trPr>
          <w:cantSplit/>
        </w:trPr>
        <w:tc>
          <w:tcPr>
            <w:tcW w:w="5037" w:type="dxa"/>
          </w:tcPr>
          <w:p w14:paraId="0EAF8831" w14:textId="4B37CFCB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F086855" w14:textId="5E7E4D00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978F5A" w14:textId="65C64425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24053C" w:rsidRPr="002B199C" w14:paraId="2A235AE7" w14:textId="77777777" w:rsidTr="00AD39B6">
        <w:trPr>
          <w:cantSplit/>
        </w:trPr>
        <w:tc>
          <w:tcPr>
            <w:tcW w:w="5037" w:type="dxa"/>
          </w:tcPr>
          <w:p w14:paraId="6E24BED3" w14:textId="2963147B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12B98CBB" w14:textId="367EBCFA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58A0F2" w14:textId="2282F6D7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24053C" w:rsidRPr="002B199C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24053C" w:rsidRPr="002B199C" w14:paraId="4C3FA57D" w14:textId="77777777" w:rsidTr="00F50946">
        <w:trPr>
          <w:cantSplit/>
        </w:trPr>
        <w:tc>
          <w:tcPr>
            <w:tcW w:w="5037" w:type="dxa"/>
          </w:tcPr>
          <w:p w14:paraId="138407FB" w14:textId="77777777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4B32DD15" w14:textId="77777777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58519B" w14:textId="77777777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24053C" w:rsidRPr="002B199C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24053C" w:rsidRPr="002B199C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24053C" w:rsidRPr="002B199C" w14:paraId="4F8F75F2" w14:textId="77777777" w:rsidTr="00356D56">
        <w:trPr>
          <w:cantSplit/>
        </w:trPr>
        <w:tc>
          <w:tcPr>
            <w:tcW w:w="5037" w:type="dxa"/>
          </w:tcPr>
          <w:p w14:paraId="20C99059" w14:textId="256EA103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6FB370BC" w14:textId="4B5307DC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8C44C" w14:textId="6854363D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24053C" w:rsidRPr="002B199C" w14:paraId="578B3590" w14:textId="77777777" w:rsidTr="00356D56">
        <w:trPr>
          <w:cantSplit/>
        </w:trPr>
        <w:tc>
          <w:tcPr>
            <w:tcW w:w="5037" w:type="dxa"/>
          </w:tcPr>
          <w:p w14:paraId="5A4E2800" w14:textId="1292C21D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03616FA1" w14:textId="7395916B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042EFB" w14:textId="4938792A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24053C" w:rsidRPr="002B199C" w14:paraId="3AB944D0" w14:textId="77777777" w:rsidTr="00356D56">
        <w:trPr>
          <w:cantSplit/>
        </w:trPr>
        <w:tc>
          <w:tcPr>
            <w:tcW w:w="5037" w:type="dxa"/>
          </w:tcPr>
          <w:p w14:paraId="6649C4B1" w14:textId="7091B9EC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370BB542" w14:textId="039D923D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58196" w14:textId="3C516FED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24053C" w:rsidRPr="002B199C" w14:paraId="4DAC729F" w14:textId="77777777" w:rsidTr="00C976B2">
        <w:trPr>
          <w:cantSplit/>
        </w:trPr>
        <w:tc>
          <w:tcPr>
            <w:tcW w:w="5037" w:type="dxa"/>
            <w:hideMark/>
          </w:tcPr>
          <w:p w14:paraId="0CD54B79" w14:textId="77777777" w:rsidR="0024053C" w:rsidRPr="002B199C" w:rsidRDefault="0024053C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LVRA/Lido pārstāvis</w:t>
            </w:r>
          </w:p>
        </w:tc>
        <w:tc>
          <w:tcPr>
            <w:tcW w:w="1190" w:type="dxa"/>
          </w:tcPr>
          <w:p w14:paraId="6DBD2118" w14:textId="77777777" w:rsidR="0024053C" w:rsidRPr="002B199C" w:rsidRDefault="0024053C" w:rsidP="00C9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BAB8225" w14:textId="77777777" w:rsidR="0024053C" w:rsidRPr="002B199C" w:rsidRDefault="0024053C" w:rsidP="00C9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R.Petersons</w:t>
            </w:r>
          </w:p>
        </w:tc>
      </w:tr>
      <w:tr w:rsidR="0024053C" w:rsidRPr="002B199C" w14:paraId="3B387D3E" w14:textId="77777777" w:rsidTr="00356D56">
        <w:trPr>
          <w:cantSplit/>
        </w:trPr>
        <w:tc>
          <w:tcPr>
            <w:tcW w:w="5037" w:type="dxa"/>
          </w:tcPr>
          <w:p w14:paraId="1A4D9AB3" w14:textId="0129843A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2E3480AC" w14:textId="2E361C82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391071" w14:textId="35B7C09A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A.Vērzemnieks</w:t>
            </w:r>
          </w:p>
        </w:tc>
      </w:tr>
      <w:tr w:rsidR="0024053C" w:rsidRPr="002B199C" w14:paraId="134AD30A" w14:textId="77777777" w:rsidTr="00356D56">
        <w:trPr>
          <w:cantSplit/>
        </w:trPr>
        <w:tc>
          <w:tcPr>
            <w:tcW w:w="5037" w:type="dxa"/>
          </w:tcPr>
          <w:p w14:paraId="3A6F4827" w14:textId="388EE533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1190" w:type="dxa"/>
          </w:tcPr>
          <w:p w14:paraId="5A2FD6DC" w14:textId="61EB4A5A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5295D4" w14:textId="40D1A825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G.Lūsis</w:t>
            </w:r>
          </w:p>
        </w:tc>
      </w:tr>
      <w:tr w:rsidR="0024053C" w:rsidRPr="002B199C" w14:paraId="7B55E84A" w14:textId="77777777" w:rsidTr="00356D56">
        <w:trPr>
          <w:cantSplit/>
        </w:trPr>
        <w:tc>
          <w:tcPr>
            <w:tcW w:w="5037" w:type="dxa"/>
          </w:tcPr>
          <w:p w14:paraId="4C91BD19" w14:textId="2E8BAE1F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LAPPA / LPNVA pārstāve</w:t>
            </w:r>
          </w:p>
        </w:tc>
        <w:tc>
          <w:tcPr>
            <w:tcW w:w="1190" w:type="dxa"/>
          </w:tcPr>
          <w:p w14:paraId="0E1038EF" w14:textId="4864A41B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64DBED" w14:textId="07EF9FE6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I.Irbina</w:t>
            </w:r>
          </w:p>
        </w:tc>
      </w:tr>
      <w:tr w:rsidR="0024053C" w:rsidRPr="00B22E2A" w14:paraId="5C150CB2" w14:textId="77777777" w:rsidTr="00356D56">
        <w:trPr>
          <w:cantSplit/>
        </w:trPr>
        <w:tc>
          <w:tcPr>
            <w:tcW w:w="5037" w:type="dxa"/>
          </w:tcPr>
          <w:p w14:paraId="3BE98461" w14:textId="5EB0D2F4" w:rsidR="0024053C" w:rsidRPr="002B199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pasākumu producentu un producentu asociācijas pārstāvis</w:t>
            </w:r>
          </w:p>
        </w:tc>
        <w:tc>
          <w:tcPr>
            <w:tcW w:w="1190" w:type="dxa"/>
          </w:tcPr>
          <w:p w14:paraId="08884E17" w14:textId="544794FF" w:rsidR="0024053C" w:rsidRPr="002B199C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287B74" w14:textId="205724BA" w:rsidR="0024053C" w:rsidRPr="002E7054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9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G.Putniņš</w:t>
            </w:r>
          </w:p>
        </w:tc>
      </w:tr>
      <w:tr w:rsidR="0024053C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24053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24053C" w:rsidRPr="00E75DD0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24053C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4053C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24053C" w:rsidRPr="001D03BA" w:rsidRDefault="0024053C" w:rsidP="0024053C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24053C" w:rsidRPr="00014B75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24053C" w:rsidRPr="00014B75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4053C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24053C" w:rsidRPr="001D03BA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24053C" w:rsidRPr="001D03BA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24053C" w:rsidRPr="00A053F8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4053C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24053C" w:rsidRPr="001D03BA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24053C" w:rsidRPr="001D03BA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24053C" w:rsidRPr="001D03BA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4053C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2497BDCC" w:rsidR="0024053C" w:rsidRPr="001D03BA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12.00</w:t>
            </w:r>
          </w:p>
        </w:tc>
        <w:tc>
          <w:tcPr>
            <w:tcW w:w="1190" w:type="dxa"/>
          </w:tcPr>
          <w:p w14:paraId="59906CA5" w14:textId="77777777" w:rsidR="0024053C" w:rsidRPr="001D03BA" w:rsidRDefault="0024053C" w:rsidP="0024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24053C" w:rsidRPr="001D03BA" w:rsidRDefault="0024053C" w:rsidP="0024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E999AFC" w14:textId="77777777" w:rsidR="003B685B" w:rsidRDefault="003B685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1A33E4B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4798985"/>
      <w:bookmarkStart w:id="3" w:name="_Hlk74161431"/>
      <w:bookmarkStart w:id="4" w:name="_Hlk73635807"/>
      <w:bookmarkStart w:id="5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7E0A6D" w14:textId="77777777" w:rsidR="0024053C" w:rsidRDefault="0024053C" w:rsidP="0024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2B7A9" w14:textId="77777777" w:rsidR="0024053C" w:rsidRDefault="0024053C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Pieņemt zināšanai Slimību profilakses un kontroles centra pārstāvja sniegto </w:t>
      </w:r>
      <w:r>
        <w:rPr>
          <w:rFonts w:ascii="Times New Roman" w:eastAsia="Calibri" w:hAnsi="Times New Roman" w:cs="Times New Roman"/>
          <w:sz w:val="28"/>
          <w:szCs w:val="28"/>
        </w:rPr>
        <w:t>prezentāciju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par aktuālo epidemioloģiskās drošības situāciju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2CB3DA" w14:textId="3A4CF6CB" w:rsidR="0024053C" w:rsidRPr="00DF1676" w:rsidRDefault="0024053C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19">
        <w:rPr>
          <w:rFonts w:ascii="Times New Roman" w:hAnsi="Times New Roman"/>
          <w:sz w:val="28"/>
          <w:szCs w:val="28"/>
        </w:rPr>
        <w:t xml:space="preserve">Pieņemt zināšanai 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Slimību profilakses un kontroles centra </w:t>
      </w:r>
      <w:r w:rsidRPr="00EB1F19">
        <w:rPr>
          <w:rFonts w:ascii="Times New Roman" w:hAnsi="Times New Roman"/>
          <w:sz w:val="28"/>
          <w:szCs w:val="28"/>
        </w:rPr>
        <w:t xml:space="preserve">pārstāvja sniegto prezentāciju </w:t>
      </w:r>
      <w:r>
        <w:rPr>
          <w:rFonts w:ascii="Times New Roman" w:hAnsi="Times New Roman"/>
          <w:sz w:val="28"/>
          <w:szCs w:val="28"/>
        </w:rPr>
        <w:t>“Atjaunot</w:t>
      </w:r>
      <w:r w:rsidR="004901A8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s </w:t>
      </w:r>
      <w:r w:rsidR="00DF167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mikrona viļņa prognozes” </w:t>
      </w:r>
      <w:r w:rsidR="00A13EB7">
        <w:rPr>
          <w:rFonts w:ascii="Times New Roman" w:eastAsia="Calibri" w:hAnsi="Times New Roman" w:cs="Times New Roman"/>
          <w:sz w:val="28"/>
          <w:szCs w:val="28"/>
        </w:rPr>
        <w:t xml:space="preserve">turpmāko </w:t>
      </w:r>
      <w:r w:rsidRPr="00EB1F19">
        <w:rPr>
          <w:rFonts w:ascii="Times New Roman" w:hAnsi="Times New Roman"/>
          <w:sz w:val="28"/>
          <w:szCs w:val="28"/>
        </w:rPr>
        <w:t>progno</w:t>
      </w:r>
      <w:r>
        <w:rPr>
          <w:rFonts w:ascii="Times New Roman" w:hAnsi="Times New Roman"/>
          <w:sz w:val="28"/>
          <w:szCs w:val="28"/>
        </w:rPr>
        <w:t>žu</w:t>
      </w:r>
      <w:r w:rsidRPr="00EB1F19">
        <w:rPr>
          <w:rFonts w:ascii="Times New Roman" w:hAnsi="Times New Roman"/>
          <w:sz w:val="28"/>
          <w:szCs w:val="28"/>
        </w:rPr>
        <w:t xml:space="preserve"> modelēšan</w:t>
      </w:r>
      <w:r>
        <w:rPr>
          <w:rFonts w:ascii="Times New Roman" w:hAnsi="Times New Roman"/>
          <w:sz w:val="28"/>
          <w:szCs w:val="28"/>
        </w:rPr>
        <w:t>ai.</w:t>
      </w:r>
    </w:p>
    <w:p w14:paraId="03A39474" w14:textId="0895023F" w:rsidR="00DC669F" w:rsidRPr="00C6786B" w:rsidRDefault="00DF1676" w:rsidP="007364E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6B">
        <w:rPr>
          <w:rFonts w:ascii="Times New Roman" w:eastAsia="Calibri" w:hAnsi="Times New Roman" w:cs="Times New Roman"/>
          <w:sz w:val="28"/>
          <w:szCs w:val="28"/>
        </w:rPr>
        <w:t xml:space="preserve">Pieņemt zināšanai Veselības ministrijas pārstāvja </w:t>
      </w:r>
      <w:r w:rsidRPr="00C6786B">
        <w:rPr>
          <w:rFonts w:ascii="Times New Roman" w:hAnsi="Times New Roman"/>
          <w:sz w:val="28"/>
          <w:szCs w:val="28"/>
        </w:rPr>
        <w:t>sniegto prezentāciju “Drošības pasākumi pēc Omikrora maksimuma (pēc 1.marta)”</w:t>
      </w:r>
      <w:r w:rsidR="002D2721" w:rsidRPr="00C6786B">
        <w:rPr>
          <w:rFonts w:ascii="Times New Roman" w:hAnsi="Times New Roman"/>
          <w:sz w:val="28"/>
          <w:szCs w:val="28"/>
        </w:rPr>
        <w:t xml:space="preserve"> un sanāksmes dalībnieku</w:t>
      </w:r>
      <w:r w:rsidR="009547BA">
        <w:rPr>
          <w:rFonts w:ascii="Times New Roman" w:hAnsi="Times New Roman"/>
          <w:sz w:val="28"/>
          <w:szCs w:val="28"/>
        </w:rPr>
        <w:t xml:space="preserve"> izteiktos </w:t>
      </w:r>
      <w:r w:rsidR="002D2721" w:rsidRPr="00C6786B">
        <w:rPr>
          <w:rFonts w:ascii="Times New Roman" w:hAnsi="Times New Roman"/>
          <w:sz w:val="28"/>
          <w:szCs w:val="28"/>
        </w:rPr>
        <w:t>viedokļus</w:t>
      </w:r>
      <w:r w:rsidRPr="00C6786B">
        <w:rPr>
          <w:rFonts w:ascii="Times New Roman" w:hAnsi="Times New Roman"/>
          <w:sz w:val="28"/>
          <w:szCs w:val="28"/>
        </w:rPr>
        <w:t>.</w:t>
      </w:r>
      <w:r w:rsidR="00C705C3" w:rsidRPr="00C6786B">
        <w:rPr>
          <w:rFonts w:ascii="Times New Roman" w:hAnsi="Times New Roman"/>
          <w:sz w:val="28"/>
          <w:szCs w:val="28"/>
        </w:rPr>
        <w:t xml:space="preserve"> </w:t>
      </w:r>
      <w:r w:rsidR="007A5F2E">
        <w:rPr>
          <w:rFonts w:ascii="Times New Roman" w:hAnsi="Times New Roman"/>
          <w:sz w:val="28"/>
          <w:szCs w:val="28"/>
        </w:rPr>
        <w:t>Būtiskākā viedokļu atšķirība starp m</w:t>
      </w:r>
      <w:r w:rsidR="00C705C3" w:rsidRPr="00C6786B">
        <w:rPr>
          <w:rFonts w:ascii="Times New Roman" w:hAnsi="Times New Roman"/>
          <w:sz w:val="28"/>
          <w:szCs w:val="28"/>
        </w:rPr>
        <w:t xml:space="preserve">inistrijām ir </w:t>
      </w:r>
      <w:r w:rsidR="007A5F2E">
        <w:rPr>
          <w:rFonts w:ascii="Times New Roman" w:hAnsi="Times New Roman"/>
          <w:sz w:val="28"/>
          <w:szCs w:val="28"/>
        </w:rPr>
        <w:t xml:space="preserve">jautājumā </w:t>
      </w:r>
      <w:r w:rsidR="00C705C3" w:rsidRPr="00C6786B">
        <w:rPr>
          <w:rFonts w:ascii="Times New Roman" w:hAnsi="Times New Roman"/>
          <w:sz w:val="28"/>
          <w:szCs w:val="28"/>
        </w:rPr>
        <w:t>par sertifikātu lietošanu</w:t>
      </w:r>
      <w:r w:rsidR="007A5F2E">
        <w:rPr>
          <w:rFonts w:ascii="Times New Roman" w:hAnsi="Times New Roman"/>
          <w:sz w:val="28"/>
          <w:szCs w:val="28"/>
        </w:rPr>
        <w:t xml:space="preserve">. Konceptuālai diskusijai Sadarbības sanāksmē tiek virzīts </w:t>
      </w:r>
      <w:r w:rsidR="00660D92">
        <w:rPr>
          <w:rFonts w:ascii="Times New Roman" w:hAnsi="Times New Roman"/>
          <w:sz w:val="28"/>
          <w:szCs w:val="28"/>
        </w:rPr>
        <w:t xml:space="preserve">jautājums par </w:t>
      </w:r>
      <w:r w:rsidR="008A11B6">
        <w:rPr>
          <w:rFonts w:ascii="Times New Roman" w:hAnsi="Times New Roman"/>
          <w:sz w:val="28"/>
          <w:szCs w:val="28"/>
        </w:rPr>
        <w:t xml:space="preserve">turpmāko </w:t>
      </w:r>
      <w:r w:rsidR="00660D92">
        <w:rPr>
          <w:rFonts w:ascii="Times New Roman" w:hAnsi="Times New Roman"/>
          <w:sz w:val="28"/>
          <w:szCs w:val="28"/>
        </w:rPr>
        <w:t xml:space="preserve">rīcību ar darbiniekiem, kuri </w:t>
      </w:r>
      <w:r w:rsidR="008A11B6">
        <w:rPr>
          <w:rFonts w:ascii="Times New Roman" w:hAnsi="Times New Roman"/>
          <w:sz w:val="28"/>
          <w:szCs w:val="28"/>
        </w:rPr>
        <w:t>uz laiku tika</w:t>
      </w:r>
      <w:r w:rsidR="00660D92">
        <w:rPr>
          <w:rFonts w:ascii="Times New Roman" w:hAnsi="Times New Roman"/>
          <w:sz w:val="28"/>
          <w:szCs w:val="28"/>
        </w:rPr>
        <w:t xml:space="preserve"> atstādināti no darba pienākumu veikšanas</w:t>
      </w:r>
      <w:r w:rsidR="00A13EB7">
        <w:rPr>
          <w:rFonts w:ascii="Times New Roman" w:hAnsi="Times New Roman"/>
          <w:sz w:val="28"/>
          <w:szCs w:val="28"/>
        </w:rPr>
        <w:t xml:space="preserve"> (dīks</w:t>
      </w:r>
      <w:r w:rsidR="003C02E3">
        <w:rPr>
          <w:rFonts w:ascii="Times New Roman" w:hAnsi="Times New Roman"/>
          <w:sz w:val="28"/>
          <w:szCs w:val="28"/>
        </w:rPr>
        <w:t>tā</w:t>
      </w:r>
      <w:r w:rsidR="00A13EB7">
        <w:rPr>
          <w:rFonts w:ascii="Times New Roman" w:hAnsi="Times New Roman"/>
          <w:sz w:val="28"/>
          <w:szCs w:val="28"/>
        </w:rPr>
        <w:t>ve)</w:t>
      </w:r>
      <w:r w:rsidR="008A11B6">
        <w:rPr>
          <w:rFonts w:ascii="Times New Roman" w:hAnsi="Times New Roman"/>
          <w:sz w:val="28"/>
          <w:szCs w:val="28"/>
        </w:rPr>
        <w:t>,</w:t>
      </w:r>
      <w:r w:rsidR="00660D92">
        <w:rPr>
          <w:rFonts w:ascii="Times New Roman" w:hAnsi="Times New Roman"/>
          <w:sz w:val="28"/>
          <w:szCs w:val="28"/>
        </w:rPr>
        <w:t xml:space="preserve"> </w:t>
      </w:r>
      <w:r w:rsidR="008A11B6">
        <w:rPr>
          <w:rFonts w:ascii="Times New Roman" w:hAnsi="Times New Roman"/>
          <w:sz w:val="28"/>
          <w:szCs w:val="28"/>
        </w:rPr>
        <w:t>un jautājums par balstvakcinācijas prasību darba pienākumu veikšanai un pakalpojumu pieejamībai.</w:t>
      </w:r>
    </w:p>
    <w:p w14:paraId="4562E9D4" w14:textId="6C1D4D08" w:rsidR="00846466" w:rsidRDefault="00846466" w:rsidP="00846466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401">
        <w:rPr>
          <w:rFonts w:ascii="Times New Roman" w:eastAsia="Calibri" w:hAnsi="Times New Roman" w:cs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 xml:space="preserve">Izglītības un zinātnes </w:t>
      </w:r>
      <w:r w:rsidRPr="00AE6401">
        <w:rPr>
          <w:rFonts w:ascii="Times New Roman" w:eastAsia="Calibri" w:hAnsi="Times New Roman" w:cs="Times New Roman"/>
          <w:sz w:val="28"/>
          <w:szCs w:val="28"/>
        </w:rPr>
        <w:t>ministrijas sagatavotos grozījumus Ministru kabineta 2021.gada 28.septembra noteikumos Nr.662 “</w:t>
      </w:r>
      <w:hyperlink r:id="rId8" w:tgtFrame="_blank" w:history="1">
        <w:r w:rsidRPr="00AE6401">
          <w:rPr>
            <w:rFonts w:ascii="Times New Roman" w:eastAsia="Calibri" w:hAnsi="Times New Roman" w:cs="Times New Roman"/>
            <w:sz w:val="28"/>
            <w:szCs w:val="28"/>
          </w:rPr>
          <w:t>Epidemioloģiskās drošības pasākumi Covid-19 infekcijas izplatības ierobežošanai</w:t>
        </w:r>
      </w:hyperlink>
      <w:r w:rsidRPr="00AE6401">
        <w:rPr>
          <w:rFonts w:ascii="Times New Roman" w:eastAsia="Calibri" w:hAnsi="Times New Roman" w:cs="Times New Roman"/>
          <w:sz w:val="28"/>
          <w:szCs w:val="28"/>
        </w:rPr>
        <w:t>”</w:t>
      </w:r>
      <w:r w:rsidR="00582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C80">
        <w:rPr>
          <w:rFonts w:ascii="Times New Roman" w:hAnsi="Times New Roman"/>
          <w:sz w:val="28"/>
          <w:szCs w:val="28"/>
        </w:rPr>
        <w:t>(</w:t>
      </w:r>
      <w:r w:rsidR="009547BA">
        <w:rPr>
          <w:rFonts w:ascii="Times New Roman" w:hAnsi="Times New Roman"/>
          <w:sz w:val="28"/>
          <w:szCs w:val="28"/>
        </w:rPr>
        <w:t>izglītība</w:t>
      </w:r>
      <w:r w:rsidR="00582C80">
        <w:rPr>
          <w:rFonts w:ascii="Times New Roman" w:hAnsi="Times New Roman"/>
          <w:sz w:val="28"/>
          <w:szCs w:val="28"/>
        </w:rPr>
        <w:t>)</w:t>
      </w:r>
      <w:r w:rsidRPr="00AE6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401">
        <w:rPr>
          <w:rFonts w:ascii="Times New Roman" w:hAnsi="Times New Roman"/>
          <w:sz w:val="28"/>
          <w:szCs w:val="28"/>
        </w:rPr>
        <w:t xml:space="preserve">un </w:t>
      </w:r>
      <w:r w:rsidR="00582C80">
        <w:rPr>
          <w:rFonts w:ascii="Times New Roman" w:hAnsi="Times New Roman"/>
          <w:sz w:val="28"/>
          <w:szCs w:val="28"/>
        </w:rPr>
        <w:t xml:space="preserve">Izglītības un zinātnes ministrijai </w:t>
      </w:r>
      <w:r w:rsidRPr="00AE6401">
        <w:rPr>
          <w:rFonts w:ascii="Times New Roman" w:hAnsi="Times New Roman"/>
          <w:sz w:val="28"/>
          <w:szCs w:val="28"/>
        </w:rPr>
        <w:t xml:space="preserve">noteikumu projektu </w:t>
      </w:r>
      <w:r w:rsidRPr="00AE6401">
        <w:rPr>
          <w:rFonts w:ascii="Times New Roman" w:eastAsia="Calibri" w:hAnsi="Times New Roman" w:cs="Times New Roman"/>
          <w:sz w:val="28"/>
          <w:szCs w:val="28"/>
        </w:rPr>
        <w:t>iesniegt izskatīšanai Ministru kabineta sēdē.</w:t>
      </w:r>
    </w:p>
    <w:p w14:paraId="3B9182EF" w14:textId="6584A604" w:rsidR="002D2721" w:rsidRDefault="002D2721" w:rsidP="002D2721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75A">
        <w:rPr>
          <w:rFonts w:ascii="Times New Roman" w:eastAsia="Calibri" w:hAnsi="Times New Roman" w:cs="Times New Roman"/>
          <w:sz w:val="28"/>
          <w:szCs w:val="28"/>
        </w:rPr>
        <w:t>Konceptuāli</w:t>
      </w:r>
      <w:r w:rsidRPr="00D7375A">
        <w:rPr>
          <w:rFonts w:ascii="Times New Roman" w:hAnsi="Times New Roman"/>
          <w:sz w:val="28"/>
          <w:szCs w:val="28"/>
        </w:rPr>
        <w:t xml:space="preserve"> atbalstīt </w:t>
      </w:r>
      <w:r w:rsidR="00846466">
        <w:rPr>
          <w:rFonts w:ascii="Times New Roman" w:hAnsi="Times New Roman"/>
          <w:sz w:val="28"/>
          <w:szCs w:val="28"/>
        </w:rPr>
        <w:t xml:space="preserve">Izglītības un zinātnes </w:t>
      </w:r>
      <w:r w:rsidRPr="00D7375A">
        <w:rPr>
          <w:rFonts w:ascii="Times New Roman" w:hAnsi="Times New Roman"/>
          <w:sz w:val="28"/>
          <w:szCs w:val="28"/>
        </w:rPr>
        <w:t>ministrijas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75A">
        <w:rPr>
          <w:rFonts w:ascii="Times New Roman" w:hAnsi="Times New Roman"/>
          <w:sz w:val="28"/>
          <w:szCs w:val="28"/>
        </w:rPr>
        <w:t>sagatavotos grozījumus Ministru kabineta 2021.gada 9.oktobra rīkojumā Nr.720 “Par ārkārtējās situācijas izsludināšanu”</w:t>
      </w:r>
      <w:r>
        <w:rPr>
          <w:rFonts w:ascii="Times New Roman" w:hAnsi="Times New Roman"/>
          <w:sz w:val="28"/>
          <w:szCs w:val="28"/>
        </w:rPr>
        <w:t xml:space="preserve"> </w:t>
      </w:r>
      <w:r w:rsidR="00582C80">
        <w:rPr>
          <w:rFonts w:ascii="Times New Roman" w:hAnsi="Times New Roman"/>
          <w:sz w:val="28"/>
          <w:szCs w:val="28"/>
        </w:rPr>
        <w:t>(</w:t>
      </w:r>
      <w:r w:rsidR="009547BA">
        <w:rPr>
          <w:rFonts w:ascii="Times New Roman" w:hAnsi="Times New Roman"/>
          <w:sz w:val="28"/>
          <w:szCs w:val="28"/>
        </w:rPr>
        <w:t>izglītība</w:t>
      </w:r>
      <w:r w:rsidR="00582C80">
        <w:rPr>
          <w:rFonts w:ascii="Times New Roman" w:hAnsi="Times New Roman"/>
          <w:sz w:val="28"/>
          <w:szCs w:val="28"/>
        </w:rPr>
        <w:t>; kontak</w:t>
      </w:r>
      <w:r w:rsidR="00E265D9">
        <w:rPr>
          <w:rFonts w:ascii="Times New Roman" w:hAnsi="Times New Roman"/>
          <w:sz w:val="28"/>
          <w:szCs w:val="28"/>
        </w:rPr>
        <w:t>tpersonas</w:t>
      </w:r>
      <w:r w:rsidR="00582C8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un </w:t>
      </w:r>
      <w:r w:rsidR="00582C80">
        <w:rPr>
          <w:rFonts w:ascii="Times New Roman" w:hAnsi="Times New Roman"/>
          <w:sz w:val="28"/>
          <w:szCs w:val="28"/>
        </w:rPr>
        <w:t xml:space="preserve">Izglītības un zinātnes ministrijai </w:t>
      </w:r>
      <w:r>
        <w:rPr>
          <w:rFonts w:ascii="Times New Roman" w:hAnsi="Times New Roman"/>
          <w:sz w:val="28"/>
          <w:szCs w:val="28"/>
        </w:rPr>
        <w:t xml:space="preserve">rīkojuma projektu </w:t>
      </w:r>
      <w:r>
        <w:rPr>
          <w:rFonts w:ascii="Times New Roman" w:eastAsia="Calibri" w:hAnsi="Times New Roman" w:cs="Times New Roman"/>
          <w:sz w:val="28"/>
          <w:szCs w:val="28"/>
        </w:rPr>
        <w:t>iesniegt izskatīšanai Ministru kabineta sēdē.</w:t>
      </w:r>
      <w:r w:rsidR="0045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4E5">
        <w:rPr>
          <w:rFonts w:ascii="Times New Roman" w:hAnsi="Times New Roman"/>
          <w:sz w:val="28"/>
          <w:szCs w:val="28"/>
        </w:rPr>
        <w:t xml:space="preserve">Izglītības un zinātnes </w:t>
      </w:r>
      <w:r w:rsidR="004564E5" w:rsidRPr="00D7375A">
        <w:rPr>
          <w:rFonts w:ascii="Times New Roman" w:hAnsi="Times New Roman"/>
          <w:sz w:val="28"/>
          <w:szCs w:val="28"/>
        </w:rPr>
        <w:t>ministrija</w:t>
      </w:r>
      <w:r w:rsidR="00774961">
        <w:rPr>
          <w:rFonts w:ascii="Times New Roman" w:hAnsi="Times New Roman"/>
          <w:sz w:val="28"/>
          <w:szCs w:val="28"/>
        </w:rPr>
        <w:t xml:space="preserve">i kopīgi ar Veselības ministriju atkārtoti izvērtēt sagatavoto regulējumu attiecībā uz karantīnas izņēmumiem pirmskolas izglītības iestādēs un </w:t>
      </w:r>
      <w:r w:rsidR="00A13EB7">
        <w:rPr>
          <w:rFonts w:ascii="Times New Roman" w:hAnsi="Times New Roman"/>
          <w:sz w:val="28"/>
          <w:szCs w:val="28"/>
        </w:rPr>
        <w:t>jautājumu</w:t>
      </w:r>
      <w:r w:rsidR="00774961">
        <w:rPr>
          <w:rFonts w:ascii="Times New Roman" w:hAnsi="Times New Roman"/>
          <w:sz w:val="28"/>
          <w:szCs w:val="28"/>
        </w:rPr>
        <w:t xml:space="preserve"> izskatīt nākošajā </w:t>
      </w:r>
      <w:r w:rsidR="00774961" w:rsidRPr="00477092">
        <w:rPr>
          <w:rFonts w:ascii="Times New Roman" w:hAnsi="Times New Roman"/>
          <w:sz w:val="28"/>
          <w:szCs w:val="28"/>
        </w:rPr>
        <w:t>Starpinstitūciju sadarbības</w:t>
      </w:r>
      <w:r w:rsidR="00774961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sēdē</w:t>
      </w:r>
      <w:r w:rsidR="00774961">
        <w:rPr>
          <w:rFonts w:ascii="Times New Roman" w:hAnsi="Times New Roman"/>
          <w:color w:val="000000"/>
          <w:sz w:val="28"/>
          <w:szCs w:val="28"/>
        </w:rPr>
        <w:t>.</w:t>
      </w:r>
    </w:p>
    <w:p w14:paraId="4BFC6393" w14:textId="77777777" w:rsidR="0024053C" w:rsidRPr="001C1166" w:rsidRDefault="0024053C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</w:p>
    <w:p w14:paraId="669E3B11" w14:textId="5F4CF05D" w:rsidR="00AF2E19" w:rsidRDefault="00AF2E19" w:rsidP="00AF2E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14:paraId="5B11169F" w14:textId="77777777" w:rsidR="009A0BF5" w:rsidRPr="00134745" w:rsidRDefault="009A0BF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1"/>
    <w:bookmarkEnd w:id="3"/>
    <w:bookmarkEnd w:id="4"/>
    <w:bookmarkEnd w:id="5"/>
    <w:p w14:paraId="611636BB" w14:textId="7480FCEB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9547BA">
        <w:rPr>
          <w:rFonts w:ascii="Times New Roman" w:hAnsi="Times New Roman"/>
          <w:sz w:val="24"/>
          <w:szCs w:val="24"/>
        </w:rPr>
        <w:t>4</w:t>
      </w:r>
      <w:r w:rsidR="00917085">
        <w:rPr>
          <w:rFonts w:ascii="Times New Roman" w:hAnsi="Times New Roman"/>
          <w:sz w:val="24"/>
          <w:szCs w:val="24"/>
        </w:rPr>
        <w:t>.</w:t>
      </w:r>
      <w:r w:rsidR="005B24C7">
        <w:rPr>
          <w:rFonts w:ascii="Times New Roman" w:hAnsi="Times New Roman"/>
          <w:sz w:val="24"/>
          <w:szCs w:val="24"/>
        </w:rPr>
        <w:t>3</w:t>
      </w:r>
      <w:r w:rsidR="009547BA">
        <w:rPr>
          <w:rFonts w:ascii="Times New Roman" w:hAnsi="Times New Roman"/>
          <w:sz w:val="24"/>
          <w:szCs w:val="24"/>
        </w:rPr>
        <w:t>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49F6" w14:textId="77777777" w:rsidR="002B5335" w:rsidRDefault="002B5335" w:rsidP="00D774B1">
      <w:pPr>
        <w:spacing w:after="0" w:line="240" w:lineRule="auto"/>
      </w:pPr>
      <w:r>
        <w:separator/>
      </w:r>
    </w:p>
  </w:endnote>
  <w:endnote w:type="continuationSeparator" w:id="0">
    <w:p w14:paraId="44428792" w14:textId="77777777" w:rsidR="002B5335" w:rsidRDefault="002B5335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6451AF20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10</w:t>
    </w:r>
    <w:r w:rsidR="003B0807">
      <w:rPr>
        <w:rFonts w:ascii="Times New Roman" w:hAnsi="Times New Roman"/>
        <w:sz w:val="16"/>
        <w:szCs w:val="16"/>
      </w:rPr>
      <w:t>-0</w:t>
    </w:r>
    <w:r w:rsidR="005F6C8A">
      <w:rPr>
        <w:rFonts w:ascii="Times New Roman" w:hAnsi="Times New Roman"/>
        <w:sz w:val="16"/>
        <w:szCs w:val="16"/>
      </w:rPr>
      <w:t>7</w:t>
    </w:r>
    <w:r w:rsidR="003B0807">
      <w:rPr>
        <w:rFonts w:ascii="Times New Roman" w:hAnsi="Times New Roman"/>
        <w:sz w:val="16"/>
        <w:szCs w:val="16"/>
      </w:rPr>
      <w:t>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7636027F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10</w:t>
    </w:r>
    <w:r>
      <w:rPr>
        <w:rFonts w:ascii="Times New Roman" w:hAnsi="Times New Roman"/>
        <w:sz w:val="16"/>
        <w:szCs w:val="16"/>
      </w:rPr>
      <w:t>-0</w:t>
    </w:r>
    <w:r w:rsidR="005F6C8A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7BE346CF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10</w:t>
    </w:r>
    <w:r>
      <w:rPr>
        <w:rFonts w:ascii="Times New Roman" w:hAnsi="Times New Roman"/>
        <w:sz w:val="16"/>
        <w:szCs w:val="16"/>
      </w:rPr>
      <w:t>-</w:t>
    </w:r>
    <w:r w:rsidR="005F6C8A">
      <w:rPr>
        <w:rFonts w:ascii="Times New Roman" w:hAnsi="Times New Roman"/>
        <w:sz w:val="16"/>
        <w:szCs w:val="16"/>
      </w:rPr>
      <w:t>07</w:t>
    </w:r>
    <w:r w:rsidR="003B0807"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2734" w14:textId="77777777" w:rsidR="002B5335" w:rsidRDefault="002B5335" w:rsidP="00D774B1">
      <w:pPr>
        <w:spacing w:after="0" w:line="240" w:lineRule="auto"/>
      </w:pPr>
      <w:r>
        <w:separator/>
      </w:r>
    </w:p>
  </w:footnote>
  <w:footnote w:type="continuationSeparator" w:id="0">
    <w:p w14:paraId="2D1C45B1" w14:textId="77777777" w:rsidR="002B5335" w:rsidRDefault="002B5335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1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3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9"/>
  </w:num>
  <w:num w:numId="10">
    <w:abstractNumId w:val="37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8"/>
  </w:num>
  <w:num w:numId="35">
    <w:abstractNumId w:val="24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53C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9C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5335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721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421"/>
    <w:rsid w:val="002D756E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685B"/>
    <w:rsid w:val="003B72F8"/>
    <w:rsid w:val="003B76DF"/>
    <w:rsid w:val="003B7EC4"/>
    <w:rsid w:val="003B7F5F"/>
    <w:rsid w:val="003C02E3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3E9"/>
    <w:rsid w:val="00416488"/>
    <w:rsid w:val="00417498"/>
    <w:rsid w:val="00417580"/>
    <w:rsid w:val="00417FD0"/>
    <w:rsid w:val="00420F8A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8E9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4E5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1A8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80A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C80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C8A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D92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0F68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1A6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7C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961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5F2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466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1B6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219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7BA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0E00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3EB7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1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6B"/>
    <w:rsid w:val="00C678AA"/>
    <w:rsid w:val="00C67C83"/>
    <w:rsid w:val="00C67FB9"/>
    <w:rsid w:val="00C70080"/>
    <w:rsid w:val="00C700F3"/>
    <w:rsid w:val="00C705C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09E9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AAD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669F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676"/>
    <w:rsid w:val="00DF1EAA"/>
    <w:rsid w:val="00DF36E1"/>
    <w:rsid w:val="00DF3A25"/>
    <w:rsid w:val="00DF3E25"/>
    <w:rsid w:val="00DF422B"/>
    <w:rsid w:val="00DF427F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5D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2DC7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AC5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uiPriority w:val="99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4145</Words>
  <Characters>2363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2022-02-14T12:31:00Z</dcterms:created>
  <dcterms:modified xsi:type="dcterms:W3CDTF">2022-02-14T12:31:00Z</dcterms:modified>
</cp:coreProperties>
</file>