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C8125" w14:textId="264D4200" w:rsidR="00705BD1" w:rsidRPr="00705BD1" w:rsidRDefault="00705BD1" w:rsidP="00705BD1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05BD1">
        <w:rPr>
          <w:rFonts w:ascii="Times New Roman" w:eastAsia="Times New Roman" w:hAnsi="Times New Roman"/>
          <w:b/>
          <w:bCs/>
          <w:sz w:val="28"/>
          <w:szCs w:val="28"/>
        </w:rPr>
        <w:t>Stratēģiskās vadības tematiskā</w:t>
      </w:r>
      <w:r w:rsidR="00DB027B">
        <w:rPr>
          <w:rFonts w:ascii="Times New Roman" w:eastAsia="Times New Roman" w:hAnsi="Times New Roman"/>
          <w:b/>
          <w:bCs/>
          <w:sz w:val="28"/>
          <w:szCs w:val="28"/>
        </w:rPr>
        <w:t>s</w:t>
      </w:r>
      <w:r w:rsidRPr="00705BD1">
        <w:rPr>
          <w:rFonts w:ascii="Times New Roman" w:eastAsia="Times New Roman" w:hAnsi="Times New Roman"/>
          <w:b/>
          <w:bCs/>
          <w:sz w:val="28"/>
          <w:szCs w:val="28"/>
        </w:rPr>
        <w:t xml:space="preserve"> komitejas</w:t>
      </w:r>
    </w:p>
    <w:p w14:paraId="372A31A1" w14:textId="4A40A7FD" w:rsidR="00CA7E3C" w:rsidRDefault="00CA7E3C" w:rsidP="00CA7E3C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05BD1">
        <w:rPr>
          <w:rFonts w:ascii="Times New Roman" w:eastAsia="Times New Roman" w:hAnsi="Times New Roman"/>
          <w:sz w:val="28"/>
          <w:szCs w:val="28"/>
        </w:rPr>
        <w:t>202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705BD1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705BD1">
        <w:rPr>
          <w:rFonts w:ascii="Times New Roman" w:eastAsia="Times New Roman" w:hAnsi="Times New Roman"/>
          <w:sz w:val="28"/>
          <w:szCs w:val="28"/>
        </w:rPr>
        <w:t xml:space="preserve">gada </w:t>
      </w:r>
      <w:r w:rsidR="002F122B">
        <w:rPr>
          <w:rFonts w:ascii="Times New Roman" w:eastAsia="Times New Roman" w:hAnsi="Times New Roman"/>
          <w:sz w:val="28"/>
          <w:szCs w:val="28"/>
        </w:rPr>
        <w:t>13</w:t>
      </w:r>
      <w:r>
        <w:rPr>
          <w:rFonts w:ascii="Times New Roman" w:eastAsia="Times New Roman" w:hAnsi="Times New Roman"/>
          <w:sz w:val="28"/>
          <w:szCs w:val="28"/>
        </w:rPr>
        <w:t>. </w:t>
      </w:r>
      <w:r w:rsidR="002F122B">
        <w:rPr>
          <w:rFonts w:ascii="Times New Roman" w:eastAsia="Times New Roman" w:hAnsi="Times New Roman"/>
          <w:sz w:val="28"/>
          <w:szCs w:val="28"/>
        </w:rPr>
        <w:t>februār</w:t>
      </w:r>
      <w:r w:rsidR="00996CE6">
        <w:rPr>
          <w:rFonts w:ascii="Times New Roman" w:eastAsia="Times New Roman" w:hAnsi="Times New Roman"/>
          <w:sz w:val="28"/>
          <w:szCs w:val="28"/>
        </w:rPr>
        <w:t>a</w:t>
      </w:r>
      <w:r>
        <w:rPr>
          <w:rFonts w:ascii="Times New Roman" w:eastAsia="Times New Roman" w:hAnsi="Times New Roman"/>
          <w:sz w:val="28"/>
          <w:szCs w:val="28"/>
        </w:rPr>
        <w:t xml:space="preserve"> sēdes</w:t>
      </w:r>
    </w:p>
    <w:p w14:paraId="18714B43" w14:textId="50C4EE38" w:rsidR="00705BD1" w:rsidRPr="00E97AFE" w:rsidRDefault="00453275" w:rsidP="00705BD1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d</w:t>
      </w:r>
      <w:r w:rsidR="00705BD1" w:rsidRPr="00E97AFE">
        <w:rPr>
          <w:rFonts w:ascii="Times New Roman" w:eastAsia="Times New Roman" w:hAnsi="Times New Roman"/>
          <w:b/>
          <w:bCs/>
          <w:sz w:val="28"/>
          <w:szCs w:val="28"/>
        </w:rPr>
        <w:t>arba kārtība</w:t>
      </w:r>
    </w:p>
    <w:p w14:paraId="09E361C8" w14:textId="667E6122" w:rsidR="005C648B" w:rsidRDefault="00002E3B" w:rsidP="008E1DCE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Ministru kabineta ēka, </w:t>
      </w:r>
      <w:r w:rsidR="008E1DCE">
        <w:rPr>
          <w:rFonts w:ascii="Times New Roman" w:eastAsia="Times New Roman" w:hAnsi="Times New Roman"/>
          <w:sz w:val="28"/>
          <w:szCs w:val="28"/>
        </w:rPr>
        <w:t>Ministru prezidenta zāle</w:t>
      </w:r>
      <w:r w:rsidR="00DB027B">
        <w:rPr>
          <w:rFonts w:ascii="Times New Roman" w:eastAsia="Times New Roman" w:hAnsi="Times New Roman"/>
          <w:sz w:val="28"/>
          <w:szCs w:val="28"/>
        </w:rPr>
        <w:t>,</w:t>
      </w:r>
      <w:r w:rsidR="008E1DCE">
        <w:rPr>
          <w:rFonts w:ascii="Times New Roman" w:eastAsia="Times New Roman" w:hAnsi="Times New Roman"/>
          <w:sz w:val="28"/>
          <w:szCs w:val="28"/>
        </w:rPr>
        <w:t xml:space="preserve"> 3.st.</w:t>
      </w:r>
      <w:r w:rsidR="005C648B" w:rsidRPr="005C648B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205C44E" w14:textId="5980A739" w:rsidR="008E1DCE" w:rsidRPr="00705BD1" w:rsidRDefault="005C648B" w:rsidP="008E1DCE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plkst.</w:t>
      </w:r>
      <w:r w:rsidR="00E97AFE">
        <w:rPr>
          <w:rFonts w:ascii="Times New Roman" w:eastAsia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</w:rPr>
        <w:t>9:30</w:t>
      </w:r>
    </w:p>
    <w:p w14:paraId="6AFBF02F" w14:textId="47873B98" w:rsidR="00705BD1" w:rsidRDefault="00705BD1" w:rsidP="00705BD1">
      <w:pPr>
        <w:jc w:val="center"/>
        <w:rPr>
          <w:rFonts w:ascii="Arial" w:hAnsi="Arial" w:cs="Arial"/>
          <w:color w:val="414142"/>
          <w:sz w:val="20"/>
          <w:szCs w:val="20"/>
          <w:shd w:val="clear" w:color="auto" w:fill="FFFFFF"/>
        </w:rPr>
      </w:pPr>
    </w:p>
    <w:tbl>
      <w:tblPr>
        <w:tblStyle w:val="TableGrid"/>
        <w:tblW w:w="9213" w:type="dxa"/>
        <w:tblInd w:w="421" w:type="dxa"/>
        <w:tblLook w:val="04A0" w:firstRow="1" w:lastRow="0" w:firstColumn="1" w:lastColumn="0" w:noHBand="0" w:noVBand="1"/>
      </w:tblPr>
      <w:tblGrid>
        <w:gridCol w:w="986"/>
        <w:gridCol w:w="6101"/>
        <w:gridCol w:w="2126"/>
      </w:tblGrid>
      <w:tr w:rsidR="00002E3B" w:rsidRPr="00393A51" w14:paraId="2E515F80" w14:textId="77777777" w:rsidTr="00002E3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A6C5" w14:textId="77777777" w:rsidR="00002E3B" w:rsidRPr="00393A51" w:rsidRDefault="00002E3B" w:rsidP="006040D4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Nr.</w:t>
            </w:r>
          </w:p>
          <w:p w14:paraId="0838BF78" w14:textId="77777777" w:rsidR="00002E3B" w:rsidRPr="00393A51" w:rsidRDefault="00002E3B" w:rsidP="006040D4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p.k.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014A" w14:textId="77777777" w:rsidR="00002E3B" w:rsidRPr="00393A51" w:rsidRDefault="00002E3B" w:rsidP="006040D4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Jautājums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2B2E" w14:textId="77777777" w:rsidR="00002E3B" w:rsidRPr="00393A51" w:rsidRDefault="00002E3B" w:rsidP="006040D4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Ziņo</w:t>
            </w:r>
          </w:p>
        </w:tc>
      </w:tr>
      <w:tr w:rsidR="00002E3B" w:rsidRPr="005C648B" w14:paraId="3853297D" w14:textId="77777777" w:rsidTr="00002E3B"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C97889" w14:textId="77777777" w:rsidR="00002E3B" w:rsidRPr="00D662CC" w:rsidRDefault="00002E3B" w:rsidP="006040D4">
            <w:pPr>
              <w:jc w:val="center"/>
              <w:rPr>
                <w:rFonts w:ascii="Times New Roman" w:hAnsi="Times New Roman" w:cs="Times New Roman"/>
                <w:color w:val="414142"/>
                <w:sz w:val="16"/>
                <w:szCs w:val="16"/>
                <w:shd w:val="clear" w:color="auto" w:fill="FFFFFF"/>
              </w:rPr>
            </w:pPr>
          </w:p>
          <w:p w14:paraId="0621DABE" w14:textId="77777777" w:rsidR="00002E3B" w:rsidRDefault="00002E3B" w:rsidP="006040D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5C648B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1.</w:t>
            </w:r>
          </w:p>
          <w:p w14:paraId="5BD15CA0" w14:textId="77777777" w:rsidR="00002E3B" w:rsidRPr="005C648B" w:rsidRDefault="00002E3B" w:rsidP="006040D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DB6067" w14:textId="77777777" w:rsidR="00002E3B" w:rsidRPr="002F122B" w:rsidRDefault="00002E3B" w:rsidP="002F122B">
            <w:pPr>
              <w:jc w:val="both"/>
              <w:rPr>
                <w:rFonts w:ascii="Times New Roman" w:hAnsi="Times New Roman" w:cs="Times New Roman"/>
                <w:color w:val="414142"/>
                <w:sz w:val="16"/>
                <w:szCs w:val="16"/>
                <w:shd w:val="clear" w:color="auto" w:fill="FFFFFF"/>
              </w:rPr>
            </w:pPr>
          </w:p>
          <w:p w14:paraId="400E0465" w14:textId="547D2DFC" w:rsidR="00002E3B" w:rsidRPr="005C648B" w:rsidRDefault="002F122B" w:rsidP="002F122B">
            <w:pPr>
              <w:jc w:val="both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592E1E">
              <w:rPr>
                <w:rFonts w:ascii="Times New Roman" w:eastAsia="Times New Roman" w:hAnsi="Times New Roman"/>
                <w:sz w:val="28"/>
                <w:szCs w:val="28"/>
              </w:rPr>
              <w:t>Par slimnīcu tīkla pilnveidi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CF4470" w14:textId="77777777" w:rsidR="002F122B" w:rsidRPr="002F122B" w:rsidRDefault="002F122B" w:rsidP="006040D4">
            <w:pPr>
              <w:jc w:val="center"/>
              <w:rPr>
                <w:rFonts w:ascii="Times New Roman" w:hAnsi="Times New Roman" w:cs="Times New Roman"/>
                <w:color w:val="414142"/>
                <w:sz w:val="16"/>
                <w:szCs w:val="16"/>
                <w:shd w:val="clear" w:color="auto" w:fill="FFFFFF"/>
              </w:rPr>
            </w:pPr>
          </w:p>
          <w:p w14:paraId="74CB5A46" w14:textId="2BA7F784" w:rsidR="00002E3B" w:rsidRDefault="002F122B" w:rsidP="006040D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H. Abu Meri</w:t>
            </w:r>
          </w:p>
        </w:tc>
      </w:tr>
      <w:tr w:rsidR="00002E3B" w:rsidRPr="005C648B" w14:paraId="71556F05" w14:textId="77777777" w:rsidTr="00002E3B"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696B7633" w14:textId="77777777" w:rsidR="00002E3B" w:rsidRPr="005C648B" w:rsidRDefault="00002E3B" w:rsidP="006040D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5C648B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14:paraId="5AA281E7" w14:textId="26662195" w:rsidR="00002E3B" w:rsidRDefault="002F122B" w:rsidP="002F122B">
            <w:pPr>
              <w:jc w:val="both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834E6D">
              <w:rPr>
                <w:rFonts w:ascii="Times New Roman" w:eastAsia="Times New Roman" w:hAnsi="Times New Roman"/>
                <w:sz w:val="28"/>
                <w:szCs w:val="28"/>
              </w:rPr>
              <w:t>Par veselības nozares digitālo kompetenču centra izveidi un digitālo kompetenču vienotu attīstību</w:t>
            </w:r>
          </w:p>
          <w:p w14:paraId="275E7308" w14:textId="77777777" w:rsidR="00002E3B" w:rsidRPr="005C648B" w:rsidRDefault="00002E3B" w:rsidP="002F122B">
            <w:pPr>
              <w:jc w:val="both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D6FB3E6" w14:textId="59B21D0F" w:rsidR="00002E3B" w:rsidRDefault="002F122B" w:rsidP="006040D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H. Abu Meri</w:t>
            </w:r>
          </w:p>
        </w:tc>
      </w:tr>
      <w:tr w:rsidR="00002E3B" w:rsidRPr="005C648B" w14:paraId="10C575B8" w14:textId="77777777" w:rsidTr="00002E3B"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75910561" w14:textId="77777777" w:rsidR="00002E3B" w:rsidRPr="005C648B" w:rsidRDefault="00002E3B" w:rsidP="006040D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5C648B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14:paraId="57885019" w14:textId="5E7935FC" w:rsidR="00002E3B" w:rsidRDefault="002F122B" w:rsidP="002F122B">
            <w:pPr>
              <w:jc w:val="both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7E5621">
              <w:rPr>
                <w:rFonts w:ascii="Times New Roman" w:eastAsia="Times New Roman" w:hAnsi="Times New Roman"/>
                <w:sz w:val="28"/>
                <w:szCs w:val="28"/>
              </w:rPr>
              <w:t xml:space="preserve">Par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in</w:t>
            </w:r>
            <w:r w:rsidRPr="007E5621">
              <w:rPr>
                <w:rFonts w:ascii="Times New Roman" w:eastAsia="Times New Roman" w:hAnsi="Times New Roman"/>
                <w:sz w:val="28"/>
                <w:szCs w:val="28"/>
              </w:rPr>
              <w:t>formatīvo ziņojumu "Par valsts un pašvaldību kapitālsabiedrībām, kas virzāmas sākotnējam publiskam piedāvājumam"</w:t>
            </w:r>
          </w:p>
          <w:p w14:paraId="2375C4A6" w14:textId="77777777" w:rsidR="00002E3B" w:rsidRPr="005C648B" w:rsidRDefault="00002E3B" w:rsidP="002F122B">
            <w:pPr>
              <w:jc w:val="both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805C78D" w14:textId="40B1D7FF" w:rsidR="00002E3B" w:rsidRDefault="002F122B" w:rsidP="006040D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A. Ašeradens</w:t>
            </w:r>
          </w:p>
        </w:tc>
      </w:tr>
      <w:tr w:rsidR="002F122B" w:rsidRPr="005C648B" w14:paraId="12D7A96D" w14:textId="77777777" w:rsidTr="00002E3B"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6E7BED31" w14:textId="6B6899AC" w:rsidR="002F122B" w:rsidRPr="005C648B" w:rsidRDefault="002F122B" w:rsidP="006040D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 xml:space="preserve">4. 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14:paraId="234759C7" w14:textId="76267F79" w:rsidR="002F122B" w:rsidRPr="007E5621" w:rsidRDefault="002F122B" w:rsidP="002F122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Dažādi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34BED35" w14:textId="77777777" w:rsidR="002F122B" w:rsidRDefault="002F122B" w:rsidP="006040D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</w:tr>
    </w:tbl>
    <w:p w14:paraId="7B4E1548" w14:textId="77777777" w:rsidR="005C648B" w:rsidRDefault="005C648B" w:rsidP="00705BD1">
      <w:pPr>
        <w:jc w:val="center"/>
        <w:rPr>
          <w:rFonts w:ascii="Arial" w:hAnsi="Arial" w:cs="Arial"/>
          <w:color w:val="414142"/>
          <w:sz w:val="20"/>
          <w:szCs w:val="20"/>
          <w:shd w:val="clear" w:color="auto" w:fill="FFFFFF"/>
        </w:rPr>
      </w:pPr>
    </w:p>
    <w:sectPr w:rsidR="005C64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E1569"/>
    <w:multiLevelType w:val="hybridMultilevel"/>
    <w:tmpl w:val="AD74D0D6"/>
    <w:lvl w:ilvl="0" w:tplc="5B52BE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331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D1"/>
    <w:rsid w:val="00002E3B"/>
    <w:rsid w:val="00014B0C"/>
    <w:rsid w:val="000C26C3"/>
    <w:rsid w:val="002962B8"/>
    <w:rsid w:val="002E0FE4"/>
    <w:rsid w:val="002F122B"/>
    <w:rsid w:val="00335CC1"/>
    <w:rsid w:val="003C07BA"/>
    <w:rsid w:val="00453275"/>
    <w:rsid w:val="005A5215"/>
    <w:rsid w:val="005C648B"/>
    <w:rsid w:val="005E756E"/>
    <w:rsid w:val="00641122"/>
    <w:rsid w:val="00672BFD"/>
    <w:rsid w:val="00705BD1"/>
    <w:rsid w:val="00795868"/>
    <w:rsid w:val="00807885"/>
    <w:rsid w:val="008151A7"/>
    <w:rsid w:val="00885B7A"/>
    <w:rsid w:val="008E1DCE"/>
    <w:rsid w:val="00946D1B"/>
    <w:rsid w:val="00996CE6"/>
    <w:rsid w:val="00A4705E"/>
    <w:rsid w:val="00B167AE"/>
    <w:rsid w:val="00BB1CA7"/>
    <w:rsid w:val="00C67F46"/>
    <w:rsid w:val="00CA7E3C"/>
    <w:rsid w:val="00CD23E6"/>
    <w:rsid w:val="00D474AC"/>
    <w:rsid w:val="00D53961"/>
    <w:rsid w:val="00DB027B"/>
    <w:rsid w:val="00DD1FE6"/>
    <w:rsid w:val="00E61050"/>
    <w:rsid w:val="00E809C0"/>
    <w:rsid w:val="00E97AFE"/>
    <w:rsid w:val="00EB66E6"/>
    <w:rsid w:val="00F0474A"/>
    <w:rsid w:val="00FB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FE592"/>
  <w15:chartTrackingRefBased/>
  <w15:docId w15:val="{BD25A5B5-387F-40F1-B259-8F4EC083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05B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05BD1"/>
    <w:rPr>
      <w:rFonts w:ascii="Times New Roman" w:eastAsia="Times New Roman" w:hAnsi="Times New Roman" w:cs="Times New Roman"/>
      <w:b/>
      <w:bCs/>
      <w:kern w:val="0"/>
      <w:sz w:val="27"/>
      <w:szCs w:val="27"/>
      <w:lang w:eastAsia="lv-LV"/>
      <w14:ligatures w14:val="none"/>
    </w:rPr>
  </w:style>
  <w:style w:type="paragraph" w:styleId="ListParagraph">
    <w:name w:val="List Paragraph"/>
    <w:basedOn w:val="Normal"/>
    <w:uiPriority w:val="34"/>
    <w:qFormat/>
    <w:rsid w:val="00705BD1"/>
    <w:pPr>
      <w:ind w:left="720"/>
      <w:contextualSpacing/>
    </w:pPr>
  </w:style>
  <w:style w:type="table" w:styleId="TableGrid">
    <w:name w:val="Table Grid"/>
    <w:basedOn w:val="TableNormal"/>
    <w:uiPriority w:val="39"/>
    <w:rsid w:val="005C6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14F67-1869-4A4E-AFD7-128C545A0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Skrodele</dc:creator>
  <cp:keywords/>
  <dc:description/>
  <cp:lastModifiedBy>Metra_A</cp:lastModifiedBy>
  <cp:revision>2</cp:revision>
  <cp:lastPrinted>2024-01-18T10:35:00Z</cp:lastPrinted>
  <dcterms:created xsi:type="dcterms:W3CDTF">2024-02-09T10:15:00Z</dcterms:created>
  <dcterms:modified xsi:type="dcterms:W3CDTF">2024-02-09T10:15:00Z</dcterms:modified>
</cp:coreProperties>
</file>