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61201CD6" w:rsidR="002A56BD" w:rsidRPr="004E2561" w:rsidRDefault="0082685B" w:rsidP="0082685B">
      <w:pPr>
        <w:pStyle w:val="Kjene"/>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Stratēģiskās vadības </w:t>
      </w:r>
      <w:r w:rsidR="00F04710" w:rsidRPr="004E2561">
        <w:rPr>
          <w:rFonts w:ascii="Times New Roman" w:hAnsi="Times New Roman"/>
          <w:b/>
          <w:bCs/>
          <w:spacing w:val="2"/>
          <w:w w:val="110"/>
          <w:sz w:val="32"/>
          <w:szCs w:val="32"/>
        </w:rPr>
        <w:t>tematiskā komiteja</w:t>
      </w:r>
    </w:p>
    <w:p w14:paraId="71F67349" w14:textId="77BE9CAF" w:rsidR="002A56BD" w:rsidRPr="004E2561" w:rsidRDefault="002A56BD" w:rsidP="007B2336">
      <w:pPr>
        <w:pStyle w:val="Kjene"/>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2685B">
        <w:rPr>
          <w:rFonts w:ascii="Times New Roman" w:hAnsi="Times New Roman"/>
          <w:spacing w:val="2"/>
          <w:w w:val="110"/>
          <w:sz w:val="24"/>
          <w:szCs w:val="24"/>
        </w:rPr>
        <w:t>09</w:t>
      </w:r>
      <w:r w:rsidR="004E2561" w:rsidRPr="004E2561">
        <w:rPr>
          <w:rFonts w:ascii="Times New Roman" w:hAnsi="Times New Roman"/>
          <w:spacing w:val="2"/>
          <w:w w:val="110"/>
          <w:sz w:val="24"/>
          <w:szCs w:val="24"/>
        </w:rPr>
        <w:t>.</w:t>
      </w:r>
      <w:r w:rsidR="0082685B">
        <w:rPr>
          <w:rFonts w:ascii="Times New Roman" w:hAnsi="Times New Roman"/>
          <w:spacing w:val="2"/>
          <w:w w:val="110"/>
          <w:sz w:val="24"/>
          <w:szCs w:val="24"/>
        </w:rPr>
        <w:t>11</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82685B" w:rsidRPr="00CB2354">
        <w:rPr>
          <w:rFonts w:ascii="Times New Roman" w:hAnsi="Times New Roman"/>
          <w:szCs w:val="28"/>
        </w:rPr>
        <w:t>2023/1.2.1.-286</w:t>
      </w:r>
      <w:r w:rsidRPr="004E2561">
        <w:rPr>
          <w:rFonts w:ascii="Times New Roman" w:hAnsi="Times New Roman"/>
          <w:spacing w:val="2"/>
          <w:w w:val="110"/>
          <w:sz w:val="24"/>
          <w:szCs w:val="24"/>
        </w:rPr>
        <w:t>)</w:t>
      </w:r>
    </w:p>
    <w:p w14:paraId="08D67D79" w14:textId="77777777" w:rsidR="00F04710" w:rsidRDefault="00F04710" w:rsidP="007B2336">
      <w:pPr>
        <w:pStyle w:val="Kjene"/>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Kjene"/>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Kjene"/>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2A871575"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4A3EA0">
              <w:rPr>
                <w:rFonts w:ascii="Times New Roman" w:eastAsia="Times New Roman" w:hAnsi="Times New Roman" w:cs="Times New Roman"/>
                <w:sz w:val="28"/>
                <w:szCs w:val="20"/>
                <w:lang w:eastAsia="lv-LV"/>
              </w:rPr>
              <w:t>5</w:t>
            </w:r>
          </w:p>
        </w:tc>
        <w:tc>
          <w:tcPr>
            <w:tcW w:w="4361" w:type="dxa"/>
            <w:hideMark/>
          </w:tcPr>
          <w:p w14:paraId="5E54D635" w14:textId="673A47C8"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C456D">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4A3EA0">
              <w:rPr>
                <w:rFonts w:ascii="Times New Roman" w:eastAsia="Times New Roman" w:hAnsi="Times New Roman" w:cs="Times New Roman"/>
                <w:sz w:val="28"/>
                <w:szCs w:val="20"/>
                <w:lang w:eastAsia="lv-LV"/>
              </w:rPr>
              <w:t xml:space="preserve">14. </w:t>
            </w:r>
            <w:r w:rsidR="00172F0E">
              <w:rPr>
                <w:rFonts w:ascii="Times New Roman" w:eastAsia="Times New Roman" w:hAnsi="Times New Roman" w:cs="Times New Roman"/>
                <w:sz w:val="28"/>
                <w:szCs w:val="20"/>
                <w:lang w:eastAsia="lv-LV"/>
              </w:rPr>
              <w:t>maijā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927" w:type="dxa"/>
        <w:tblInd w:w="248" w:type="dxa"/>
        <w:tblLook w:val="04A0" w:firstRow="1" w:lastRow="0" w:firstColumn="1" w:lastColumn="0" w:noHBand="0" w:noVBand="1"/>
      </w:tblPr>
      <w:tblGrid>
        <w:gridCol w:w="5706"/>
        <w:gridCol w:w="567"/>
        <w:gridCol w:w="3654"/>
      </w:tblGrid>
      <w:tr w:rsidR="00602EFD" w:rsidRPr="001D03BA" w14:paraId="3881293F" w14:textId="77777777" w:rsidTr="00C54364">
        <w:trPr>
          <w:cantSplit/>
        </w:trPr>
        <w:tc>
          <w:tcPr>
            <w:tcW w:w="5706"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C54364">
        <w:trPr>
          <w:cantSplit/>
        </w:trPr>
        <w:tc>
          <w:tcPr>
            <w:tcW w:w="5706" w:type="dxa"/>
            <w:hideMark/>
          </w:tcPr>
          <w:p w14:paraId="4E182695" w14:textId="0964C782"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6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3E25DFDC"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602EFD" w:rsidRPr="001D03BA" w14:paraId="1A2E150C" w14:textId="77777777" w:rsidTr="00C54364">
        <w:trPr>
          <w:cantSplit/>
        </w:trPr>
        <w:tc>
          <w:tcPr>
            <w:tcW w:w="5706"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6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C54364">
        <w:trPr>
          <w:cantSplit/>
        </w:trPr>
        <w:tc>
          <w:tcPr>
            <w:tcW w:w="5706"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6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C54364">
        <w:trPr>
          <w:cantSplit/>
        </w:trPr>
        <w:tc>
          <w:tcPr>
            <w:tcW w:w="5706"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6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C54364">
        <w:trPr>
          <w:cantSplit/>
        </w:trPr>
        <w:tc>
          <w:tcPr>
            <w:tcW w:w="5706" w:type="dxa"/>
          </w:tcPr>
          <w:p w14:paraId="3B5DD6A2" w14:textId="7FE303AC"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 xml:space="preserve">Aizsardzības </w:t>
            </w:r>
            <w:r w:rsidR="00CB166E">
              <w:rPr>
                <w:rFonts w:ascii="Times New Roman" w:hAnsi="Times New Roman"/>
                <w:sz w:val="24"/>
                <w:szCs w:val="24"/>
                <w:lang w:eastAsia="lv-LV"/>
              </w:rPr>
              <w:t xml:space="preserve">ministra vietā </w:t>
            </w:r>
            <w:r w:rsidRPr="0082685B">
              <w:rPr>
                <w:rFonts w:ascii="Times New Roman" w:hAnsi="Times New Roman"/>
                <w:sz w:val="24"/>
                <w:szCs w:val="24"/>
                <w:lang w:eastAsia="lv-LV"/>
              </w:rPr>
              <w:t>ministr</w:t>
            </w:r>
            <w:r w:rsidR="00896BEA">
              <w:rPr>
                <w:rFonts w:ascii="Times New Roman" w:hAnsi="Times New Roman"/>
                <w:sz w:val="24"/>
                <w:szCs w:val="24"/>
                <w:lang w:eastAsia="lv-LV"/>
              </w:rPr>
              <w:t>ijas parlamentārais sekretārs</w:t>
            </w:r>
          </w:p>
        </w:tc>
        <w:tc>
          <w:tcPr>
            <w:tcW w:w="567" w:type="dxa"/>
          </w:tcPr>
          <w:p w14:paraId="48B7E5D7" w14:textId="77777777" w:rsidR="00CB166E" w:rsidRDefault="00CB166E" w:rsidP="0082685B">
            <w:pPr>
              <w:spacing w:after="0" w:line="240" w:lineRule="auto"/>
              <w:jc w:val="center"/>
              <w:rPr>
                <w:rFonts w:ascii="Times New Roman" w:eastAsia="Times New Roman" w:hAnsi="Times New Roman" w:cs="Times New Roman"/>
                <w:sz w:val="24"/>
                <w:szCs w:val="20"/>
                <w:lang w:eastAsia="lv-LV"/>
              </w:rPr>
            </w:pPr>
          </w:p>
          <w:p w14:paraId="19FFD627" w14:textId="6F4BC455"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5A92BA2" w14:textId="77777777" w:rsidR="00CB166E" w:rsidRDefault="00CB166E" w:rsidP="0082685B">
            <w:pPr>
              <w:spacing w:after="0" w:line="240" w:lineRule="auto"/>
              <w:rPr>
                <w:rFonts w:ascii="Times New Roman" w:hAnsi="Times New Roman"/>
                <w:sz w:val="24"/>
                <w:szCs w:val="24"/>
                <w:lang w:eastAsia="lv-LV"/>
              </w:rPr>
            </w:pPr>
          </w:p>
          <w:p w14:paraId="06C74CB8" w14:textId="51F957C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proofErr w:type="spellStart"/>
            <w:r w:rsidR="00896BEA">
              <w:rPr>
                <w:rFonts w:ascii="Times New Roman" w:hAnsi="Times New Roman"/>
                <w:sz w:val="24"/>
                <w:szCs w:val="24"/>
                <w:lang w:eastAsia="lv-LV"/>
              </w:rPr>
              <w:t>Švinka</w:t>
            </w:r>
            <w:proofErr w:type="spellEnd"/>
          </w:p>
        </w:tc>
      </w:tr>
      <w:tr w:rsidR="0082685B" w:rsidRPr="00B22E2A" w14:paraId="3A61ADA9" w14:textId="77777777" w:rsidTr="00C54364">
        <w:trPr>
          <w:cantSplit/>
        </w:trPr>
        <w:tc>
          <w:tcPr>
            <w:tcW w:w="5706" w:type="dxa"/>
          </w:tcPr>
          <w:p w14:paraId="5846E78A" w14:textId="2174EA70"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Ārlietu ministrs</w:t>
            </w:r>
          </w:p>
        </w:tc>
        <w:tc>
          <w:tcPr>
            <w:tcW w:w="567" w:type="dxa"/>
          </w:tcPr>
          <w:p w14:paraId="332D901C"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75FE5DCE" w14:textId="654139BA" w:rsidR="0082685B" w:rsidRPr="0082685B" w:rsidRDefault="00172F0E"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B</w:t>
            </w:r>
            <w:r w:rsidR="0082685B" w:rsidRPr="0082685B">
              <w:rPr>
                <w:rFonts w:ascii="Times New Roman" w:hAnsi="Times New Roman"/>
                <w:sz w:val="24"/>
                <w:szCs w:val="24"/>
                <w:lang w:eastAsia="lv-LV"/>
              </w:rPr>
              <w:t>. </w:t>
            </w:r>
            <w:proofErr w:type="spellStart"/>
            <w:r>
              <w:rPr>
                <w:rFonts w:ascii="Times New Roman" w:hAnsi="Times New Roman"/>
                <w:sz w:val="24"/>
                <w:szCs w:val="24"/>
                <w:lang w:eastAsia="lv-LV"/>
              </w:rPr>
              <w:t>Braže</w:t>
            </w:r>
            <w:proofErr w:type="spellEnd"/>
          </w:p>
        </w:tc>
      </w:tr>
      <w:tr w:rsidR="0082685B" w:rsidRPr="00B22E2A" w14:paraId="39930522" w14:textId="77777777" w:rsidTr="00C54364">
        <w:trPr>
          <w:cantSplit/>
        </w:trPr>
        <w:tc>
          <w:tcPr>
            <w:tcW w:w="5706" w:type="dxa"/>
          </w:tcPr>
          <w:p w14:paraId="34DE4089" w14:textId="01659B6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ministrs</w:t>
            </w:r>
          </w:p>
        </w:tc>
        <w:tc>
          <w:tcPr>
            <w:tcW w:w="567"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5069C6E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 Valainis</w:t>
            </w:r>
          </w:p>
        </w:tc>
      </w:tr>
      <w:tr w:rsidR="0082685B" w:rsidRPr="00B22E2A" w14:paraId="284D9D6B" w14:textId="77777777" w:rsidTr="00C54364">
        <w:trPr>
          <w:cantSplit/>
        </w:trPr>
        <w:tc>
          <w:tcPr>
            <w:tcW w:w="5706" w:type="dxa"/>
          </w:tcPr>
          <w:p w14:paraId="52DD7852" w14:textId="6AD1FE9B" w:rsidR="0082685B" w:rsidRPr="0082685B" w:rsidRDefault="0082685B" w:rsidP="0082685B">
            <w:pPr>
              <w:spacing w:after="0" w:line="240" w:lineRule="auto"/>
              <w:rPr>
                <w:rFonts w:ascii="Times New Roman" w:eastAsia="Times New Roman" w:hAnsi="Times New Roman" w:cs="Times New Roman"/>
                <w:sz w:val="24"/>
                <w:szCs w:val="24"/>
                <w:lang w:eastAsia="lv-LV"/>
              </w:rPr>
            </w:pPr>
            <w:proofErr w:type="spellStart"/>
            <w:r w:rsidRPr="0082685B">
              <w:rPr>
                <w:rFonts w:ascii="Times New Roman" w:hAnsi="Times New Roman"/>
                <w:sz w:val="24"/>
                <w:szCs w:val="24"/>
                <w:lang w:eastAsia="lv-LV"/>
              </w:rPr>
              <w:t>Iekšlietu</w:t>
            </w:r>
            <w:proofErr w:type="spellEnd"/>
            <w:r w:rsidRPr="0082685B">
              <w:rPr>
                <w:rFonts w:ascii="Times New Roman" w:hAnsi="Times New Roman"/>
                <w:sz w:val="24"/>
                <w:szCs w:val="24"/>
                <w:lang w:eastAsia="lv-LV"/>
              </w:rPr>
              <w:t xml:space="preserve"> ministrs</w:t>
            </w:r>
          </w:p>
        </w:tc>
        <w:tc>
          <w:tcPr>
            <w:tcW w:w="567" w:type="dxa"/>
          </w:tcPr>
          <w:p w14:paraId="155DCC31" w14:textId="64A3EFB8"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A6F3B95" w14:textId="11103A5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82685B" w:rsidRPr="00B22E2A" w14:paraId="3C347123" w14:textId="77777777" w:rsidTr="00C54364">
        <w:trPr>
          <w:cantSplit/>
        </w:trPr>
        <w:tc>
          <w:tcPr>
            <w:tcW w:w="5706" w:type="dxa"/>
          </w:tcPr>
          <w:p w14:paraId="5C137A4C" w14:textId="4172C1A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ministre</w:t>
            </w:r>
          </w:p>
        </w:tc>
        <w:tc>
          <w:tcPr>
            <w:tcW w:w="567" w:type="dxa"/>
          </w:tcPr>
          <w:p w14:paraId="7247991D"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3FC9CFC4" w14:textId="58CB27D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proofErr w:type="spellStart"/>
            <w:r w:rsidRPr="0082685B">
              <w:rPr>
                <w:rFonts w:ascii="Times New Roman" w:hAnsi="Times New Roman"/>
                <w:sz w:val="24"/>
                <w:szCs w:val="24"/>
                <w:lang w:eastAsia="lv-LV"/>
              </w:rPr>
              <w:t>Čakša</w:t>
            </w:r>
            <w:proofErr w:type="spellEnd"/>
          </w:p>
        </w:tc>
      </w:tr>
      <w:tr w:rsidR="001E4DEC" w:rsidRPr="00B22E2A" w14:paraId="34202162" w14:textId="77777777" w:rsidTr="00C54364">
        <w:trPr>
          <w:cantSplit/>
        </w:trPr>
        <w:tc>
          <w:tcPr>
            <w:tcW w:w="5706" w:type="dxa"/>
          </w:tcPr>
          <w:p w14:paraId="6DA2E978" w14:textId="13B0C27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ministrs</w:t>
            </w:r>
          </w:p>
        </w:tc>
        <w:tc>
          <w:tcPr>
            <w:tcW w:w="567" w:type="dxa"/>
          </w:tcPr>
          <w:p w14:paraId="1DE39842" w14:textId="7196BA4C"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3F54D29A" w14:textId="08E7B2C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Melnis</w:t>
            </w:r>
          </w:p>
        </w:tc>
      </w:tr>
      <w:tr w:rsidR="001E4DEC" w:rsidRPr="00B22E2A" w14:paraId="07BBCE85" w14:textId="77777777" w:rsidTr="00C54364">
        <w:trPr>
          <w:cantSplit/>
        </w:trPr>
        <w:tc>
          <w:tcPr>
            <w:tcW w:w="5706" w:type="dxa"/>
          </w:tcPr>
          <w:p w14:paraId="51C3848A" w14:textId="7F1FEC9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Labklājības ministrs</w:t>
            </w:r>
          </w:p>
        </w:tc>
        <w:tc>
          <w:tcPr>
            <w:tcW w:w="567" w:type="dxa"/>
          </w:tcPr>
          <w:p w14:paraId="54C073A7" w14:textId="3E75E22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7621BF7B" w14:textId="3BC164DD"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U. Augulis</w:t>
            </w:r>
          </w:p>
        </w:tc>
      </w:tr>
      <w:tr w:rsidR="001E4DEC" w:rsidRPr="00B22E2A" w14:paraId="7BFCCFE2" w14:textId="77777777" w:rsidTr="00C54364">
        <w:trPr>
          <w:cantSplit/>
        </w:trPr>
        <w:tc>
          <w:tcPr>
            <w:tcW w:w="5706" w:type="dxa"/>
          </w:tcPr>
          <w:p w14:paraId="1CD82D78" w14:textId="00998036"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Veselības ministrs</w:t>
            </w:r>
          </w:p>
        </w:tc>
        <w:tc>
          <w:tcPr>
            <w:tcW w:w="567"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67C5CB1" w14:textId="6E68AD5B"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 xml:space="preserve">H. Abu </w:t>
            </w:r>
            <w:proofErr w:type="spellStart"/>
            <w:r w:rsidRPr="0082685B">
              <w:rPr>
                <w:rFonts w:ascii="Times New Roman" w:hAnsi="Times New Roman"/>
                <w:sz w:val="24"/>
                <w:szCs w:val="24"/>
                <w:lang w:eastAsia="lv-LV"/>
              </w:rPr>
              <w:t>Meri</w:t>
            </w:r>
            <w:proofErr w:type="spellEnd"/>
          </w:p>
        </w:tc>
      </w:tr>
      <w:tr w:rsidR="001E4DEC" w:rsidRPr="00B22E2A" w14:paraId="4E3E9D5B" w14:textId="77777777" w:rsidTr="00C54364">
        <w:trPr>
          <w:cantSplit/>
        </w:trPr>
        <w:tc>
          <w:tcPr>
            <w:tcW w:w="5706" w:type="dxa"/>
          </w:tcPr>
          <w:p w14:paraId="27A98439" w14:textId="1BD8518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 xml:space="preserve">Vides aizsardzības un reģionālās attīstības ministre </w:t>
            </w:r>
          </w:p>
        </w:tc>
        <w:tc>
          <w:tcPr>
            <w:tcW w:w="567" w:type="dxa"/>
          </w:tcPr>
          <w:p w14:paraId="2D42540D" w14:textId="71389309"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649F4C4A" w14:textId="40CF5E4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Bērziņa</w:t>
            </w:r>
          </w:p>
        </w:tc>
      </w:tr>
      <w:tr w:rsidR="001E4DEC" w:rsidRPr="00B22E2A" w14:paraId="25905B1F" w14:textId="77777777" w:rsidTr="00C54364">
        <w:trPr>
          <w:cantSplit/>
        </w:trPr>
        <w:tc>
          <w:tcPr>
            <w:tcW w:w="5706" w:type="dxa"/>
          </w:tcPr>
          <w:p w14:paraId="0D766880" w14:textId="54BCDE45"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ministrs</w:t>
            </w:r>
          </w:p>
        </w:tc>
        <w:tc>
          <w:tcPr>
            <w:tcW w:w="567" w:type="dxa"/>
          </w:tcPr>
          <w:p w14:paraId="1293B18C" w14:textId="226DA473"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470F006E" w14:textId="6E611BD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Krauze</w:t>
            </w:r>
          </w:p>
        </w:tc>
      </w:tr>
      <w:tr w:rsidR="0082685B" w:rsidRPr="00B22E2A" w14:paraId="61D93155" w14:textId="77777777" w:rsidTr="00C54364">
        <w:trPr>
          <w:cantSplit/>
        </w:trPr>
        <w:tc>
          <w:tcPr>
            <w:tcW w:w="5706"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67"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C54364">
        <w:trPr>
          <w:cantSplit/>
        </w:trPr>
        <w:tc>
          <w:tcPr>
            <w:tcW w:w="5706"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6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B01D9E" w:rsidRPr="00164D2F" w14:paraId="0EA246B5" w14:textId="77777777" w:rsidTr="00C54364">
        <w:trPr>
          <w:cantSplit/>
        </w:trPr>
        <w:tc>
          <w:tcPr>
            <w:tcW w:w="5706" w:type="dxa"/>
          </w:tcPr>
          <w:p w14:paraId="5FEF5BCF" w14:textId="540E6F0E" w:rsidR="00B01D9E" w:rsidRPr="008004BA" w:rsidRDefault="0082685B"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c>
          <w:tcPr>
            <w:tcW w:w="567" w:type="dxa"/>
          </w:tcPr>
          <w:p w14:paraId="7CA1FFDE" w14:textId="7CE6BA4D"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DE1E886" w14:textId="7E29C729" w:rsidR="00B01D9E" w:rsidRPr="008004BA" w:rsidRDefault="00370F94"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w:t>
            </w:r>
            <w:proofErr w:type="spellStart"/>
            <w:r>
              <w:rPr>
                <w:rFonts w:ascii="Times New Roman" w:eastAsia="Times New Roman" w:hAnsi="Times New Roman" w:cs="Times New Roman"/>
                <w:sz w:val="24"/>
                <w:szCs w:val="24"/>
                <w:lang w:eastAsia="lv-LV"/>
              </w:rPr>
              <w:t>Valantis</w:t>
            </w:r>
            <w:proofErr w:type="spellEnd"/>
          </w:p>
        </w:tc>
      </w:tr>
      <w:tr w:rsidR="00B01D9E" w:rsidRPr="00164D2F" w14:paraId="477D9BF0" w14:textId="77777777" w:rsidTr="00C54364">
        <w:trPr>
          <w:cantSplit/>
        </w:trPr>
        <w:tc>
          <w:tcPr>
            <w:tcW w:w="5706" w:type="dxa"/>
          </w:tcPr>
          <w:p w14:paraId="1411FAC7" w14:textId="48C74028" w:rsidR="00B01D9E" w:rsidRPr="008004BA" w:rsidRDefault="00B01D9E" w:rsidP="008004BA">
            <w:pPr>
              <w:spacing w:after="0" w:line="240" w:lineRule="auto"/>
              <w:rPr>
                <w:rFonts w:ascii="Times New Roman" w:eastAsia="Times New Roman" w:hAnsi="Times New Roman" w:cs="Times New Roman"/>
                <w:sz w:val="24"/>
                <w:szCs w:val="24"/>
                <w:lang w:eastAsia="lv-LV"/>
              </w:rPr>
            </w:pPr>
          </w:p>
        </w:tc>
        <w:tc>
          <w:tcPr>
            <w:tcW w:w="567" w:type="dxa"/>
          </w:tcPr>
          <w:p w14:paraId="10CE50A7" w14:textId="07939A70"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736D417F" w:rsidR="00B01D9E" w:rsidRPr="008004BA" w:rsidRDefault="00370F94"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Salmiņš</w:t>
            </w:r>
          </w:p>
        </w:tc>
      </w:tr>
      <w:tr w:rsidR="00B01D9E" w:rsidRPr="00164D2F" w14:paraId="672687E8" w14:textId="77777777" w:rsidTr="00C54364">
        <w:trPr>
          <w:cantSplit/>
        </w:trPr>
        <w:tc>
          <w:tcPr>
            <w:tcW w:w="5706" w:type="dxa"/>
          </w:tcPr>
          <w:p w14:paraId="306C4E05" w14:textId="785FC5C8" w:rsidR="00B01D9E" w:rsidRPr="008004BA" w:rsidRDefault="00B01D9E" w:rsidP="008004BA">
            <w:pPr>
              <w:spacing w:after="0" w:line="240" w:lineRule="auto"/>
              <w:rPr>
                <w:rFonts w:ascii="Times New Roman" w:eastAsia="Times New Roman" w:hAnsi="Times New Roman" w:cs="Times New Roman"/>
                <w:sz w:val="24"/>
                <w:szCs w:val="24"/>
                <w:lang w:eastAsia="lv-LV"/>
              </w:rPr>
            </w:pPr>
          </w:p>
        </w:tc>
        <w:tc>
          <w:tcPr>
            <w:tcW w:w="567" w:type="dxa"/>
          </w:tcPr>
          <w:p w14:paraId="45F9F50D" w14:textId="2E3853C7"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213AC865" w14:textId="44906EF9" w:rsidR="00B01D9E" w:rsidRPr="008004BA" w:rsidRDefault="00370F94"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w:t>
            </w:r>
            <w:proofErr w:type="spellStart"/>
            <w:r>
              <w:rPr>
                <w:rFonts w:ascii="Times New Roman" w:eastAsia="Times New Roman" w:hAnsi="Times New Roman" w:cs="Times New Roman"/>
                <w:sz w:val="24"/>
                <w:szCs w:val="24"/>
                <w:lang w:eastAsia="lv-LV"/>
              </w:rPr>
              <w:t>Leonova</w:t>
            </w:r>
            <w:proofErr w:type="spellEnd"/>
          </w:p>
        </w:tc>
      </w:tr>
      <w:tr w:rsidR="00E435E3" w:rsidRPr="00164D2F" w14:paraId="48583857" w14:textId="77777777" w:rsidTr="00C54364">
        <w:trPr>
          <w:cantSplit/>
        </w:trPr>
        <w:tc>
          <w:tcPr>
            <w:tcW w:w="5706" w:type="dxa"/>
          </w:tcPr>
          <w:p w14:paraId="79AD3FB3" w14:textId="0CB9162E" w:rsidR="00E435E3" w:rsidRPr="008004BA"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p>
        </w:tc>
        <w:tc>
          <w:tcPr>
            <w:tcW w:w="567" w:type="dxa"/>
          </w:tcPr>
          <w:p w14:paraId="0671B782" w14:textId="33949EBB"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399A4E8" w14:textId="679A325D"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Plūme</w:t>
            </w:r>
          </w:p>
        </w:tc>
      </w:tr>
      <w:tr w:rsidR="00E435E3" w:rsidRPr="00164D2F" w14:paraId="3632C67A" w14:textId="77777777" w:rsidTr="00C54364">
        <w:trPr>
          <w:cantSplit/>
        </w:trPr>
        <w:tc>
          <w:tcPr>
            <w:tcW w:w="5706" w:type="dxa"/>
          </w:tcPr>
          <w:p w14:paraId="4F873170" w14:textId="57E3F725" w:rsidR="00E435E3" w:rsidRDefault="00E435E3" w:rsidP="00E435E3">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w:t>
            </w:r>
            <w:r>
              <w:rPr>
                <w:rFonts w:ascii="Times New Roman" w:hAnsi="Times New Roman"/>
                <w:sz w:val="24"/>
                <w:szCs w:val="24"/>
                <w:lang w:eastAsia="lv-LV"/>
              </w:rPr>
              <w:t>ija</w:t>
            </w:r>
          </w:p>
        </w:tc>
        <w:tc>
          <w:tcPr>
            <w:tcW w:w="567" w:type="dxa"/>
          </w:tcPr>
          <w:p w14:paraId="1080845C" w14:textId="3FFA0CAE"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D627BC4" w14:textId="3A4A2418"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Strenga</w:t>
            </w:r>
          </w:p>
        </w:tc>
      </w:tr>
      <w:tr w:rsidR="00E435E3" w:rsidRPr="00164D2F" w14:paraId="52A3EFE7" w14:textId="77777777" w:rsidTr="00C54364">
        <w:trPr>
          <w:cantSplit/>
        </w:trPr>
        <w:tc>
          <w:tcPr>
            <w:tcW w:w="5706" w:type="dxa"/>
          </w:tcPr>
          <w:p w14:paraId="739308A0" w14:textId="0948BC32" w:rsidR="00E435E3"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6ABEDC1B" w14:textId="013A0068"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70EECEC" w14:textId="105763EC"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Paiders</w:t>
            </w:r>
          </w:p>
        </w:tc>
      </w:tr>
      <w:tr w:rsidR="00E435E3" w:rsidRPr="00164D2F" w14:paraId="2F0B5492" w14:textId="77777777" w:rsidTr="00C54364">
        <w:trPr>
          <w:cantSplit/>
        </w:trPr>
        <w:tc>
          <w:tcPr>
            <w:tcW w:w="5706" w:type="dxa"/>
          </w:tcPr>
          <w:p w14:paraId="354D1EAB" w14:textId="46687CF7" w:rsidR="00E435E3"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6A9E437C" w14:textId="45C26F56"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4AA18A0A"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Saleniece</w:t>
            </w:r>
          </w:p>
        </w:tc>
      </w:tr>
      <w:tr w:rsidR="00E435E3" w:rsidRPr="00164D2F" w14:paraId="6993680C" w14:textId="77777777" w:rsidTr="00C54364">
        <w:trPr>
          <w:cantSplit/>
        </w:trPr>
        <w:tc>
          <w:tcPr>
            <w:tcW w:w="5706" w:type="dxa"/>
          </w:tcPr>
          <w:p w14:paraId="13235BA5" w14:textId="77777777" w:rsidR="00E435E3"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4E7F8CC0" w14:textId="2773BC1E"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E478A5A" w14:textId="317942C0"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 </w:t>
            </w:r>
            <w:proofErr w:type="spellStart"/>
            <w:r>
              <w:rPr>
                <w:rFonts w:ascii="Times New Roman" w:eastAsia="Times New Roman" w:hAnsi="Times New Roman" w:cs="Times New Roman"/>
                <w:sz w:val="24"/>
                <w:szCs w:val="24"/>
                <w:lang w:eastAsia="lv-LV"/>
              </w:rPr>
              <w:t>Bašķere</w:t>
            </w:r>
            <w:proofErr w:type="spellEnd"/>
          </w:p>
        </w:tc>
      </w:tr>
      <w:tr w:rsidR="00E435E3" w:rsidRPr="00164D2F" w14:paraId="4E1013B0" w14:textId="77777777" w:rsidTr="00C54364">
        <w:trPr>
          <w:cantSplit/>
        </w:trPr>
        <w:tc>
          <w:tcPr>
            <w:tcW w:w="5706" w:type="dxa"/>
          </w:tcPr>
          <w:p w14:paraId="6F01992E" w14:textId="4FAD635B" w:rsidR="00E435E3" w:rsidRDefault="00E435E3" w:rsidP="00E435E3">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w:t>
            </w:r>
            <w:r>
              <w:rPr>
                <w:rFonts w:ascii="Times New Roman" w:hAnsi="Times New Roman"/>
                <w:sz w:val="24"/>
                <w:szCs w:val="24"/>
                <w:lang w:eastAsia="lv-LV"/>
              </w:rPr>
              <w:t>ija</w:t>
            </w:r>
          </w:p>
        </w:tc>
        <w:tc>
          <w:tcPr>
            <w:tcW w:w="567" w:type="dxa"/>
          </w:tcPr>
          <w:p w14:paraId="2B5E79C4" w14:textId="0DFD109C"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2721803" w14:textId="16C7FC8F" w:rsidR="00E435E3" w:rsidRPr="008004BA"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 Grūbe</w:t>
            </w:r>
          </w:p>
        </w:tc>
      </w:tr>
      <w:tr w:rsidR="00E435E3" w:rsidRPr="00164D2F" w14:paraId="50F56D7C" w14:textId="77777777" w:rsidTr="00C54364">
        <w:trPr>
          <w:cantSplit/>
        </w:trPr>
        <w:tc>
          <w:tcPr>
            <w:tcW w:w="5706" w:type="dxa"/>
          </w:tcPr>
          <w:p w14:paraId="48A7A4F8" w14:textId="5DADDA2A" w:rsidR="00E435E3" w:rsidRPr="008004BA" w:rsidRDefault="00E435E3" w:rsidP="00E435E3">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Labklājības minist</w:t>
            </w:r>
            <w:r>
              <w:rPr>
                <w:rFonts w:ascii="Times New Roman" w:hAnsi="Times New Roman"/>
                <w:sz w:val="24"/>
                <w:szCs w:val="24"/>
                <w:lang w:eastAsia="lv-LV"/>
              </w:rPr>
              <w:t>rija</w:t>
            </w:r>
          </w:p>
        </w:tc>
        <w:tc>
          <w:tcPr>
            <w:tcW w:w="567" w:type="dxa"/>
          </w:tcPr>
          <w:p w14:paraId="62708832" w14:textId="6234CA13" w:rsidR="00E435E3" w:rsidRPr="008004BA" w:rsidRDefault="00E435E3" w:rsidP="00E435E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225D8A8" w14:textId="08DDA10E" w:rsidR="00E435E3" w:rsidRPr="008004BA"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Lipskis</w:t>
            </w:r>
          </w:p>
        </w:tc>
      </w:tr>
      <w:tr w:rsidR="00E435E3" w:rsidRPr="00164D2F" w14:paraId="7CF590CC" w14:textId="77777777" w:rsidTr="00C54364">
        <w:trPr>
          <w:cantSplit/>
        </w:trPr>
        <w:tc>
          <w:tcPr>
            <w:tcW w:w="5706" w:type="dxa"/>
          </w:tcPr>
          <w:p w14:paraId="7B54D890" w14:textId="27B561EA" w:rsidR="00E435E3" w:rsidRPr="0082685B" w:rsidRDefault="00E435E3" w:rsidP="00E435E3">
            <w:pPr>
              <w:spacing w:after="0" w:line="240" w:lineRule="auto"/>
              <w:rPr>
                <w:rFonts w:ascii="Times New Roman" w:hAnsi="Times New Roman"/>
                <w:sz w:val="24"/>
                <w:szCs w:val="24"/>
                <w:lang w:eastAsia="lv-LV"/>
              </w:rPr>
            </w:pPr>
            <w:r>
              <w:rPr>
                <w:rFonts w:ascii="Times New Roman" w:eastAsia="Times New Roman" w:hAnsi="Times New Roman" w:cs="Times New Roman"/>
                <w:sz w:val="24"/>
                <w:szCs w:val="24"/>
                <w:lang w:eastAsia="lv-LV"/>
              </w:rPr>
              <w:t>Satiksmes ministrija</w:t>
            </w:r>
          </w:p>
        </w:tc>
        <w:tc>
          <w:tcPr>
            <w:tcW w:w="567" w:type="dxa"/>
          </w:tcPr>
          <w:p w14:paraId="0105028E" w14:textId="747A0E12"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83FA6FA" w14:textId="097AADFF"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w:t>
            </w:r>
            <w:proofErr w:type="spellStart"/>
            <w:r>
              <w:rPr>
                <w:rFonts w:ascii="Times New Roman" w:eastAsia="Times New Roman" w:hAnsi="Times New Roman" w:cs="Times New Roman"/>
                <w:sz w:val="24"/>
                <w:szCs w:val="24"/>
                <w:lang w:eastAsia="lv-LV"/>
              </w:rPr>
              <w:t>Austrupe</w:t>
            </w:r>
            <w:proofErr w:type="spellEnd"/>
          </w:p>
        </w:tc>
      </w:tr>
      <w:tr w:rsidR="00E435E3" w:rsidRPr="00164D2F" w14:paraId="29A1A34D" w14:textId="77777777" w:rsidTr="00C54364">
        <w:trPr>
          <w:cantSplit/>
        </w:trPr>
        <w:tc>
          <w:tcPr>
            <w:tcW w:w="5706" w:type="dxa"/>
          </w:tcPr>
          <w:p w14:paraId="395D5321" w14:textId="182F3988" w:rsidR="00E435E3" w:rsidRPr="00262232" w:rsidRDefault="00E435E3" w:rsidP="00E435E3">
            <w:pPr>
              <w:spacing w:after="0" w:line="240" w:lineRule="auto"/>
              <w:rPr>
                <w:rFonts w:ascii="Times New Roman" w:eastAsia="Times New Roman" w:hAnsi="Times New Roman" w:cs="Times New Roman"/>
                <w:sz w:val="24"/>
                <w:szCs w:val="24"/>
                <w:lang w:eastAsia="lv-LV"/>
              </w:rPr>
            </w:pPr>
            <w:r w:rsidRPr="00262232">
              <w:rPr>
                <w:rFonts w:ascii="Times New Roman" w:hAnsi="Times New Roman"/>
                <w:sz w:val="24"/>
                <w:szCs w:val="24"/>
                <w:lang w:eastAsia="lv-LV"/>
              </w:rPr>
              <w:t>Vides aizsardzības un reģionālās attīstības ministrijas parlamentārā sekretāre</w:t>
            </w:r>
          </w:p>
        </w:tc>
        <w:tc>
          <w:tcPr>
            <w:tcW w:w="567" w:type="dxa"/>
          </w:tcPr>
          <w:p w14:paraId="4C4ADA2D" w14:textId="69F98A35" w:rsidR="00E435E3" w:rsidRPr="008004BA" w:rsidRDefault="00E435E3" w:rsidP="00E435E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EA0CB3C" w14:textId="7835123B" w:rsidR="00E435E3" w:rsidRPr="00262232" w:rsidRDefault="00E435E3" w:rsidP="00E435E3">
            <w:pPr>
              <w:spacing w:after="0" w:line="240" w:lineRule="auto"/>
              <w:rPr>
                <w:rFonts w:ascii="Times New Roman" w:eastAsia="Times New Roman" w:hAnsi="Times New Roman" w:cs="Times New Roman"/>
                <w:sz w:val="24"/>
                <w:szCs w:val="24"/>
                <w:lang w:eastAsia="lv-LV"/>
              </w:rPr>
            </w:pPr>
            <w:r w:rsidRPr="00262232">
              <w:rPr>
                <w:rFonts w:ascii="Times New Roman" w:hAnsi="Times New Roman" w:cs="Times New Roman"/>
                <w:sz w:val="24"/>
                <w:szCs w:val="24"/>
                <w:lang w:val="en-US"/>
              </w:rPr>
              <w:t>I. </w:t>
            </w:r>
            <w:proofErr w:type="spellStart"/>
            <w:r w:rsidRPr="00262232">
              <w:rPr>
                <w:rFonts w:ascii="Times New Roman" w:hAnsi="Times New Roman" w:cs="Times New Roman"/>
                <w:sz w:val="24"/>
                <w:szCs w:val="24"/>
                <w:lang w:val="en-US"/>
              </w:rPr>
              <w:t>Dambīte</w:t>
            </w:r>
            <w:r>
              <w:rPr>
                <w:rFonts w:ascii="Times New Roman" w:hAnsi="Times New Roman" w:cs="Times New Roman"/>
                <w:sz w:val="24"/>
                <w:szCs w:val="24"/>
                <w:lang w:val="en-US"/>
              </w:rPr>
              <w:t>-</w:t>
            </w:r>
            <w:r w:rsidRPr="00262232">
              <w:rPr>
                <w:rFonts w:ascii="Times New Roman" w:hAnsi="Times New Roman" w:cs="Times New Roman"/>
                <w:sz w:val="24"/>
                <w:szCs w:val="24"/>
                <w:lang w:val="en-US"/>
              </w:rPr>
              <w:t>Damberga</w:t>
            </w:r>
            <w:proofErr w:type="spellEnd"/>
          </w:p>
        </w:tc>
      </w:tr>
      <w:tr w:rsidR="00E435E3" w:rsidRPr="00164D2F" w14:paraId="1B42A1C1" w14:textId="77777777" w:rsidTr="00C54364">
        <w:trPr>
          <w:cantSplit/>
        </w:trPr>
        <w:tc>
          <w:tcPr>
            <w:tcW w:w="5706" w:type="dxa"/>
          </w:tcPr>
          <w:p w14:paraId="5362ED7D" w14:textId="38EF149E" w:rsidR="00E435E3" w:rsidRPr="00262232" w:rsidRDefault="00E435E3" w:rsidP="00E435E3">
            <w:pPr>
              <w:spacing w:after="0" w:line="240" w:lineRule="auto"/>
              <w:rPr>
                <w:rFonts w:ascii="Times New Roman" w:hAnsi="Times New Roman"/>
                <w:sz w:val="24"/>
                <w:szCs w:val="24"/>
                <w:lang w:eastAsia="lv-LV"/>
              </w:rPr>
            </w:pPr>
            <w:r>
              <w:rPr>
                <w:rFonts w:ascii="Times New Roman" w:hAnsi="Times New Roman"/>
                <w:sz w:val="24"/>
                <w:szCs w:val="24"/>
                <w:lang w:eastAsia="lv-LV"/>
              </w:rPr>
              <w:t>Valsts kanceleja</w:t>
            </w:r>
          </w:p>
        </w:tc>
        <w:tc>
          <w:tcPr>
            <w:tcW w:w="567" w:type="dxa"/>
          </w:tcPr>
          <w:p w14:paraId="153DB60B" w14:textId="178C8143"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B7D9178" w14:textId="4EF9DBB7" w:rsidR="00E435E3" w:rsidRPr="00262232" w:rsidRDefault="00E435E3" w:rsidP="00E43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 Vilks</w:t>
            </w:r>
          </w:p>
        </w:tc>
      </w:tr>
      <w:tr w:rsidR="00E435E3" w:rsidRPr="00164D2F" w14:paraId="46622AE3" w14:textId="77777777" w:rsidTr="00C54364">
        <w:trPr>
          <w:cantSplit/>
        </w:trPr>
        <w:tc>
          <w:tcPr>
            <w:tcW w:w="5706" w:type="dxa"/>
          </w:tcPr>
          <w:p w14:paraId="7C3A3D35" w14:textId="590E2F29" w:rsidR="00E435E3" w:rsidRDefault="00E435E3" w:rsidP="00E435E3">
            <w:pPr>
              <w:spacing w:after="0" w:line="240" w:lineRule="auto"/>
              <w:rPr>
                <w:rFonts w:ascii="Times New Roman" w:hAnsi="Times New Roman"/>
                <w:sz w:val="24"/>
                <w:szCs w:val="24"/>
                <w:lang w:eastAsia="lv-LV"/>
              </w:rPr>
            </w:pPr>
            <w:r>
              <w:rPr>
                <w:rFonts w:ascii="Times New Roman" w:hAnsi="Times New Roman"/>
                <w:sz w:val="24"/>
                <w:szCs w:val="24"/>
                <w:lang w:eastAsia="lv-LV"/>
              </w:rPr>
              <w:t>Ministru prezidentes parlamentārā sekretāre</w:t>
            </w:r>
          </w:p>
        </w:tc>
        <w:tc>
          <w:tcPr>
            <w:tcW w:w="567" w:type="dxa"/>
          </w:tcPr>
          <w:p w14:paraId="614B1835" w14:textId="4D56FAB9"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8EC9022" w14:textId="1CDD6533" w:rsidR="00E435E3" w:rsidRDefault="00E435E3" w:rsidP="00E435E3">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eastAsia="lv-LV"/>
              </w:rPr>
              <w:t>D. Kļaviņa</w:t>
            </w:r>
          </w:p>
        </w:tc>
      </w:tr>
      <w:tr w:rsidR="00E435E3" w:rsidRPr="00164D2F" w14:paraId="39BD28D8" w14:textId="77777777" w:rsidTr="00C54364">
        <w:trPr>
          <w:cantSplit/>
        </w:trPr>
        <w:tc>
          <w:tcPr>
            <w:tcW w:w="5706" w:type="dxa"/>
          </w:tcPr>
          <w:p w14:paraId="27DCE86F" w14:textId="73BB4D0A" w:rsidR="00E435E3" w:rsidRDefault="00E435E3" w:rsidP="00E435E3">
            <w:pPr>
              <w:spacing w:after="0" w:line="240" w:lineRule="auto"/>
              <w:rPr>
                <w:rFonts w:ascii="Times New Roman" w:hAnsi="Times New Roman"/>
                <w:sz w:val="24"/>
                <w:szCs w:val="24"/>
                <w:lang w:eastAsia="lv-LV"/>
              </w:rPr>
            </w:pPr>
            <w:r>
              <w:rPr>
                <w:rFonts w:ascii="Times New Roman" w:hAnsi="Times New Roman"/>
                <w:sz w:val="24"/>
                <w:szCs w:val="24"/>
                <w:lang w:eastAsia="lv-LV"/>
              </w:rPr>
              <w:t>Ministru prezidentes birojs</w:t>
            </w:r>
          </w:p>
        </w:tc>
        <w:tc>
          <w:tcPr>
            <w:tcW w:w="567" w:type="dxa"/>
          </w:tcPr>
          <w:p w14:paraId="60CDB5C6" w14:textId="0E3D2342"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EC369C2" w14:textId="4CB99232" w:rsidR="00E435E3" w:rsidRDefault="00E435E3" w:rsidP="00E43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t>
            </w:r>
            <w:proofErr w:type="spellStart"/>
            <w:r>
              <w:rPr>
                <w:rFonts w:ascii="Times New Roman" w:hAnsi="Times New Roman" w:cs="Times New Roman"/>
                <w:sz w:val="24"/>
                <w:szCs w:val="24"/>
                <w:lang w:val="en-US"/>
              </w:rPr>
              <w:t>Zīberga</w:t>
            </w:r>
            <w:proofErr w:type="spellEnd"/>
          </w:p>
        </w:tc>
      </w:tr>
      <w:tr w:rsidR="00E435E3" w:rsidRPr="00164D2F" w14:paraId="3E8630F8" w14:textId="77777777" w:rsidTr="00C54364">
        <w:trPr>
          <w:cantSplit/>
        </w:trPr>
        <w:tc>
          <w:tcPr>
            <w:tcW w:w="5706" w:type="dxa"/>
          </w:tcPr>
          <w:p w14:paraId="3066F34E" w14:textId="77777777" w:rsidR="00E435E3" w:rsidRPr="008004BA"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7890BC31" w14:textId="3D118072"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390A13B" w14:textId="44490A14"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Skrodele</w:t>
            </w:r>
          </w:p>
        </w:tc>
      </w:tr>
      <w:tr w:rsidR="00E435E3" w:rsidRPr="00164D2F" w14:paraId="1615E27E" w14:textId="77777777" w:rsidTr="00C54364">
        <w:trPr>
          <w:cantSplit/>
        </w:trPr>
        <w:tc>
          <w:tcPr>
            <w:tcW w:w="5706" w:type="dxa"/>
          </w:tcPr>
          <w:p w14:paraId="64A7FB2E" w14:textId="77777777" w:rsidR="00E435E3" w:rsidRPr="008004BA"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1B5C0F32" w14:textId="609EB265"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5BFB1D4" w14:textId="25FBC47D"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w:t>
            </w:r>
            <w:proofErr w:type="spellStart"/>
            <w:r>
              <w:rPr>
                <w:rFonts w:ascii="Times New Roman" w:eastAsia="Times New Roman" w:hAnsi="Times New Roman" w:cs="Times New Roman"/>
                <w:sz w:val="24"/>
                <w:szCs w:val="24"/>
                <w:lang w:eastAsia="lv-LV"/>
              </w:rPr>
              <w:t>Pukin</w:t>
            </w:r>
            <w:r w:rsidR="00CB166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ks</w:t>
            </w:r>
            <w:proofErr w:type="spellEnd"/>
          </w:p>
        </w:tc>
      </w:tr>
      <w:tr w:rsidR="00E435E3" w:rsidRPr="00164D2F" w14:paraId="58A87F24" w14:textId="77777777" w:rsidTr="00C54364">
        <w:trPr>
          <w:cantSplit/>
        </w:trPr>
        <w:tc>
          <w:tcPr>
            <w:tcW w:w="5706" w:type="dxa"/>
          </w:tcPr>
          <w:p w14:paraId="70DACE29" w14:textId="77777777" w:rsidR="00E435E3" w:rsidRPr="008004BA"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1523E346" w14:textId="53227480" w:rsidR="00E435E3"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D2A8F5" w14:textId="218B1019" w:rsidR="00E435E3" w:rsidRDefault="00E435E3" w:rsidP="00E435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Lasmanis</w:t>
            </w:r>
          </w:p>
        </w:tc>
      </w:tr>
      <w:tr w:rsidR="00E435E3" w:rsidRPr="00164D2F" w14:paraId="51F5C550" w14:textId="77777777" w:rsidTr="00C54364">
        <w:trPr>
          <w:cantSplit/>
        </w:trPr>
        <w:tc>
          <w:tcPr>
            <w:tcW w:w="5706" w:type="dxa"/>
          </w:tcPr>
          <w:p w14:paraId="45ABB1DF" w14:textId="77777777" w:rsidR="00E435E3"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66D3A21C" w14:textId="77777777" w:rsidR="00E435E3" w:rsidRDefault="00E435E3" w:rsidP="00E435E3">
            <w:pPr>
              <w:spacing w:after="0" w:line="240" w:lineRule="auto"/>
              <w:jc w:val="center"/>
              <w:rPr>
                <w:rFonts w:ascii="Times New Roman" w:eastAsia="Times New Roman" w:hAnsi="Times New Roman" w:cs="Times New Roman"/>
                <w:sz w:val="24"/>
                <w:szCs w:val="20"/>
                <w:lang w:eastAsia="lv-LV"/>
              </w:rPr>
            </w:pPr>
          </w:p>
        </w:tc>
        <w:tc>
          <w:tcPr>
            <w:tcW w:w="3654" w:type="dxa"/>
          </w:tcPr>
          <w:p w14:paraId="5FFEEDCD" w14:textId="77777777" w:rsidR="00E435E3" w:rsidRDefault="00E435E3" w:rsidP="00E435E3">
            <w:pPr>
              <w:spacing w:after="0" w:line="240" w:lineRule="auto"/>
              <w:rPr>
                <w:rFonts w:ascii="Times New Roman" w:eastAsia="Times New Roman" w:hAnsi="Times New Roman" w:cs="Times New Roman"/>
                <w:sz w:val="24"/>
                <w:szCs w:val="24"/>
                <w:lang w:eastAsia="lv-LV"/>
              </w:rPr>
            </w:pPr>
          </w:p>
        </w:tc>
      </w:tr>
      <w:tr w:rsidR="00E435E3" w:rsidRPr="00164D2F" w14:paraId="19372F29" w14:textId="77777777" w:rsidTr="00C54364">
        <w:trPr>
          <w:cantSplit/>
        </w:trPr>
        <w:tc>
          <w:tcPr>
            <w:tcW w:w="5706" w:type="dxa"/>
          </w:tcPr>
          <w:p w14:paraId="6FD6480D" w14:textId="77777777" w:rsidR="00E435E3" w:rsidRDefault="00E435E3" w:rsidP="00E435E3">
            <w:pPr>
              <w:spacing w:after="0" w:line="240" w:lineRule="auto"/>
              <w:rPr>
                <w:rFonts w:ascii="Times New Roman" w:eastAsia="Times New Roman" w:hAnsi="Times New Roman" w:cs="Times New Roman"/>
                <w:sz w:val="24"/>
                <w:szCs w:val="24"/>
                <w:lang w:eastAsia="lv-LV"/>
              </w:rPr>
            </w:pPr>
          </w:p>
        </w:tc>
        <w:tc>
          <w:tcPr>
            <w:tcW w:w="567" w:type="dxa"/>
          </w:tcPr>
          <w:p w14:paraId="0A96FE9B" w14:textId="77777777" w:rsidR="00E435E3" w:rsidRDefault="00E435E3" w:rsidP="00E435E3">
            <w:pPr>
              <w:spacing w:after="0" w:line="240" w:lineRule="auto"/>
              <w:jc w:val="center"/>
              <w:rPr>
                <w:rFonts w:ascii="Times New Roman" w:eastAsia="Times New Roman" w:hAnsi="Times New Roman" w:cs="Times New Roman"/>
                <w:sz w:val="24"/>
                <w:szCs w:val="20"/>
                <w:lang w:eastAsia="lv-LV"/>
              </w:rPr>
            </w:pPr>
          </w:p>
        </w:tc>
        <w:tc>
          <w:tcPr>
            <w:tcW w:w="3654" w:type="dxa"/>
          </w:tcPr>
          <w:p w14:paraId="5DB238BA" w14:textId="77777777" w:rsidR="00E435E3" w:rsidRDefault="00E435E3" w:rsidP="00E435E3">
            <w:pPr>
              <w:spacing w:after="0" w:line="240" w:lineRule="auto"/>
              <w:rPr>
                <w:rFonts w:ascii="Times New Roman" w:eastAsia="Times New Roman" w:hAnsi="Times New Roman" w:cs="Times New Roman"/>
                <w:sz w:val="24"/>
                <w:szCs w:val="24"/>
                <w:lang w:eastAsia="lv-LV"/>
              </w:rPr>
            </w:pPr>
          </w:p>
        </w:tc>
      </w:tr>
      <w:tr w:rsidR="00E435E3" w:rsidRPr="001D03BA" w14:paraId="66985BE2" w14:textId="77777777" w:rsidTr="00C54364">
        <w:trPr>
          <w:cantSplit/>
        </w:trPr>
        <w:tc>
          <w:tcPr>
            <w:tcW w:w="5706" w:type="dxa"/>
            <w:hideMark/>
          </w:tcPr>
          <w:p w14:paraId="53FA4133" w14:textId="77777777" w:rsidR="00E435E3" w:rsidRPr="001D03BA" w:rsidRDefault="00E435E3" w:rsidP="00E435E3">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277E79B3" w:rsidR="00E435E3" w:rsidRPr="00014B75" w:rsidRDefault="00E435E3" w:rsidP="00E435E3">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E435E3" w:rsidRPr="00014B75" w:rsidRDefault="00E435E3" w:rsidP="00E435E3">
            <w:pPr>
              <w:spacing w:after="0" w:line="240" w:lineRule="auto"/>
              <w:rPr>
                <w:rFonts w:ascii="Times New Roman" w:eastAsia="Times New Roman" w:hAnsi="Times New Roman" w:cs="Times New Roman"/>
                <w:sz w:val="24"/>
                <w:szCs w:val="20"/>
                <w:lang w:eastAsia="lv-LV"/>
              </w:rPr>
            </w:pPr>
          </w:p>
        </w:tc>
      </w:tr>
      <w:tr w:rsidR="00E435E3" w:rsidRPr="001D03BA" w14:paraId="1F37DC9D" w14:textId="77777777" w:rsidTr="00C54364">
        <w:trPr>
          <w:cantSplit/>
        </w:trPr>
        <w:tc>
          <w:tcPr>
            <w:tcW w:w="5706" w:type="dxa"/>
            <w:hideMark/>
          </w:tcPr>
          <w:p w14:paraId="7E09CF2E" w14:textId="7EBF240A" w:rsidR="00E435E3" w:rsidRPr="001D03BA" w:rsidRDefault="00E435E3" w:rsidP="00E435E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tcPr>
          <w:p w14:paraId="595E0EFF" w14:textId="4E645233" w:rsidR="00E435E3" w:rsidRPr="001D03BA" w:rsidRDefault="00E435E3" w:rsidP="00E435E3">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63FE47D5" w:rsidR="00E435E3" w:rsidRPr="00A053F8" w:rsidRDefault="00E435E3" w:rsidP="00E435E3">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Peinberga</w:t>
            </w:r>
          </w:p>
        </w:tc>
      </w:tr>
      <w:tr w:rsidR="00E435E3" w:rsidRPr="001D03BA" w14:paraId="28BB99E4" w14:textId="77777777" w:rsidTr="00C54364">
        <w:trPr>
          <w:cantSplit/>
        </w:trPr>
        <w:tc>
          <w:tcPr>
            <w:tcW w:w="5706" w:type="dxa"/>
          </w:tcPr>
          <w:p w14:paraId="1BF2F25B" w14:textId="77777777" w:rsidR="00E435E3" w:rsidRPr="001D03BA" w:rsidRDefault="00E435E3" w:rsidP="00E435E3">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E435E3" w:rsidRPr="001D03BA" w:rsidRDefault="00E435E3" w:rsidP="00E435E3">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E435E3" w:rsidRPr="001D03BA" w:rsidRDefault="00E435E3" w:rsidP="00E435E3">
            <w:pPr>
              <w:spacing w:after="0" w:line="240" w:lineRule="auto"/>
              <w:rPr>
                <w:rFonts w:ascii="Times New Roman" w:eastAsia="Times New Roman" w:hAnsi="Times New Roman" w:cs="Times New Roman"/>
                <w:sz w:val="24"/>
                <w:szCs w:val="20"/>
                <w:lang w:eastAsia="lv-LV"/>
              </w:rPr>
            </w:pPr>
          </w:p>
        </w:tc>
      </w:tr>
      <w:tr w:rsidR="00E435E3" w:rsidRPr="001D03BA" w14:paraId="14FFD816" w14:textId="77777777" w:rsidTr="00C54364">
        <w:trPr>
          <w:cantSplit/>
        </w:trPr>
        <w:tc>
          <w:tcPr>
            <w:tcW w:w="5706" w:type="dxa"/>
            <w:hideMark/>
          </w:tcPr>
          <w:p w14:paraId="42BFF7C1" w14:textId="64A4792A" w:rsidR="00E435E3" w:rsidRPr="001D03BA" w:rsidRDefault="00E435E3" w:rsidP="00E435E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9:00</w:t>
            </w:r>
          </w:p>
        </w:tc>
        <w:tc>
          <w:tcPr>
            <w:tcW w:w="567" w:type="dxa"/>
          </w:tcPr>
          <w:p w14:paraId="59906CA5" w14:textId="77777777" w:rsidR="00E435E3" w:rsidRPr="001D03BA" w:rsidRDefault="00E435E3" w:rsidP="00E435E3">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E435E3" w:rsidRPr="001D03BA" w:rsidRDefault="00E435E3" w:rsidP="00E435E3">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7B046D3E"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365A0559" w14:textId="77777777" w:rsidR="007F0ECE" w:rsidRPr="007F0ECE" w:rsidRDefault="007F0ECE" w:rsidP="00EB6D37">
      <w:pPr>
        <w:autoSpaceDE w:val="0"/>
        <w:autoSpaceDN w:val="0"/>
        <w:adjustRightInd w:val="0"/>
        <w:spacing w:after="0" w:line="240" w:lineRule="auto"/>
        <w:jc w:val="center"/>
        <w:rPr>
          <w:rFonts w:ascii="Times New Roman" w:hAnsi="Times New Roman"/>
          <w:b/>
          <w:bCs/>
          <w:sz w:val="28"/>
          <w:szCs w:val="28"/>
        </w:rPr>
      </w:pPr>
      <w:proofErr w:type="spellStart"/>
      <w:r w:rsidRPr="007F0ECE">
        <w:rPr>
          <w:rFonts w:ascii="Times New Roman" w:hAnsi="Times New Roman"/>
          <w:b/>
          <w:bCs/>
          <w:sz w:val="28"/>
          <w:szCs w:val="28"/>
        </w:rPr>
        <w:t>Cilvēkkapitāla</w:t>
      </w:r>
      <w:proofErr w:type="spellEnd"/>
      <w:r w:rsidRPr="007F0ECE">
        <w:rPr>
          <w:rFonts w:ascii="Times New Roman" w:hAnsi="Times New Roman"/>
          <w:b/>
          <w:bCs/>
          <w:sz w:val="28"/>
          <w:szCs w:val="28"/>
        </w:rPr>
        <w:t xml:space="preserve"> attīstības stratēģija kā platforma valsts ilgtermiņa attīstības mērķu noteikšanai</w:t>
      </w:r>
    </w:p>
    <w:p w14:paraId="6AD4E1DB" w14:textId="131F645D" w:rsidR="00AC7C26" w:rsidRDefault="0082685B" w:rsidP="00EB6D37">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______________________________________________________________</w:t>
      </w:r>
    </w:p>
    <w:p w14:paraId="2DCF71F0" w14:textId="7B604BD5" w:rsidR="00AC7C26" w:rsidRPr="00CB166E" w:rsidRDefault="00EB6D37" w:rsidP="007F0ECE">
      <w:pPr>
        <w:jc w:val="center"/>
        <w:rPr>
          <w:rFonts w:ascii="Times New Roman" w:hAnsi="Times New Roman" w:cs="Times New Roman"/>
          <w:color w:val="414142"/>
          <w:sz w:val="24"/>
          <w:szCs w:val="24"/>
          <w:shd w:val="clear" w:color="auto" w:fill="FFFFFF"/>
        </w:rPr>
      </w:pPr>
      <w:r w:rsidRPr="00CB166E">
        <w:rPr>
          <w:rFonts w:ascii="Times New Roman" w:hAnsi="Times New Roman"/>
          <w:sz w:val="24"/>
          <w:szCs w:val="24"/>
        </w:rPr>
        <w:t>(</w:t>
      </w:r>
      <w:r w:rsidR="00D721E6" w:rsidRPr="00CB166E">
        <w:rPr>
          <w:rFonts w:ascii="Times New Roman" w:hAnsi="Times New Roman" w:cs="Times New Roman"/>
          <w:color w:val="414142"/>
          <w:sz w:val="24"/>
          <w:szCs w:val="24"/>
          <w:shd w:val="clear" w:color="auto" w:fill="FFFFFF"/>
        </w:rPr>
        <w:t xml:space="preserve">U. Augulis, </w:t>
      </w:r>
      <w:r w:rsidR="007F0ECE" w:rsidRPr="00CB166E">
        <w:rPr>
          <w:rFonts w:ascii="Times New Roman" w:hAnsi="Times New Roman" w:cs="Times New Roman"/>
          <w:color w:val="414142"/>
          <w:sz w:val="24"/>
          <w:szCs w:val="24"/>
          <w:shd w:val="clear" w:color="auto" w:fill="FFFFFF"/>
        </w:rPr>
        <w:t xml:space="preserve">V. Valainis, </w:t>
      </w:r>
      <w:r w:rsidR="00D721E6" w:rsidRPr="00CB166E">
        <w:rPr>
          <w:rFonts w:ascii="Times New Roman" w:hAnsi="Times New Roman" w:cs="Times New Roman"/>
          <w:color w:val="414142"/>
          <w:sz w:val="24"/>
          <w:szCs w:val="24"/>
          <w:shd w:val="clear" w:color="auto" w:fill="FFFFFF"/>
        </w:rPr>
        <w:t xml:space="preserve">J. Salmiņš, </w:t>
      </w:r>
      <w:r w:rsidR="007F0ECE" w:rsidRPr="00CB166E">
        <w:rPr>
          <w:rFonts w:ascii="Times New Roman" w:hAnsi="Times New Roman" w:cs="Times New Roman"/>
          <w:color w:val="414142"/>
          <w:sz w:val="24"/>
          <w:szCs w:val="24"/>
          <w:shd w:val="clear" w:color="auto" w:fill="FFFFFF"/>
        </w:rPr>
        <w:t>A. </w:t>
      </w:r>
      <w:proofErr w:type="spellStart"/>
      <w:r w:rsidR="007F0ECE" w:rsidRPr="00CB166E">
        <w:rPr>
          <w:rFonts w:ascii="Times New Roman" w:hAnsi="Times New Roman" w:cs="Times New Roman"/>
          <w:color w:val="414142"/>
          <w:sz w:val="24"/>
          <w:szCs w:val="24"/>
          <w:shd w:val="clear" w:color="auto" w:fill="FFFFFF"/>
        </w:rPr>
        <w:t>Čakša</w:t>
      </w:r>
      <w:proofErr w:type="spellEnd"/>
      <w:r w:rsidR="007F0ECE" w:rsidRPr="00CB166E">
        <w:rPr>
          <w:rFonts w:ascii="Times New Roman" w:hAnsi="Times New Roman" w:cs="Times New Roman"/>
          <w:color w:val="414142"/>
          <w:sz w:val="24"/>
          <w:szCs w:val="24"/>
          <w:shd w:val="clear" w:color="auto" w:fill="FFFFFF"/>
        </w:rPr>
        <w:t xml:space="preserve">, </w:t>
      </w:r>
      <w:r w:rsidR="00674B38" w:rsidRPr="00CB166E">
        <w:rPr>
          <w:rFonts w:ascii="Times New Roman" w:hAnsi="Times New Roman" w:cs="Times New Roman"/>
          <w:color w:val="414142"/>
          <w:sz w:val="24"/>
          <w:szCs w:val="24"/>
          <w:shd w:val="clear" w:color="auto" w:fill="FFFFFF"/>
        </w:rPr>
        <w:t>B. </w:t>
      </w:r>
      <w:proofErr w:type="spellStart"/>
      <w:r w:rsidR="00674B38" w:rsidRPr="00CB166E">
        <w:rPr>
          <w:rFonts w:ascii="Times New Roman" w:hAnsi="Times New Roman" w:cs="Times New Roman"/>
          <w:color w:val="414142"/>
          <w:sz w:val="24"/>
          <w:szCs w:val="24"/>
          <w:shd w:val="clear" w:color="auto" w:fill="FFFFFF"/>
        </w:rPr>
        <w:t>Braže</w:t>
      </w:r>
      <w:proofErr w:type="spellEnd"/>
      <w:r w:rsidR="00674B38" w:rsidRPr="00CB166E">
        <w:rPr>
          <w:rFonts w:ascii="Times New Roman" w:hAnsi="Times New Roman" w:cs="Times New Roman"/>
          <w:color w:val="414142"/>
          <w:sz w:val="24"/>
          <w:szCs w:val="24"/>
          <w:shd w:val="clear" w:color="auto" w:fill="FFFFFF"/>
        </w:rPr>
        <w:t xml:space="preserve">, </w:t>
      </w:r>
      <w:r w:rsidR="00D64E98" w:rsidRPr="00CB166E">
        <w:rPr>
          <w:rFonts w:ascii="Times New Roman" w:hAnsi="Times New Roman" w:cs="Times New Roman"/>
          <w:color w:val="414142"/>
          <w:sz w:val="24"/>
          <w:szCs w:val="24"/>
          <w:shd w:val="clear" w:color="auto" w:fill="FFFFFF"/>
        </w:rPr>
        <w:t xml:space="preserve">H. Abu </w:t>
      </w:r>
      <w:proofErr w:type="spellStart"/>
      <w:r w:rsidR="00D64E98" w:rsidRPr="00CB166E">
        <w:rPr>
          <w:rFonts w:ascii="Times New Roman" w:hAnsi="Times New Roman" w:cs="Times New Roman"/>
          <w:color w:val="414142"/>
          <w:sz w:val="24"/>
          <w:szCs w:val="24"/>
          <w:shd w:val="clear" w:color="auto" w:fill="FFFFFF"/>
        </w:rPr>
        <w:t>Meri</w:t>
      </w:r>
      <w:proofErr w:type="spellEnd"/>
      <w:r w:rsidR="00D64E98" w:rsidRPr="00CB166E">
        <w:rPr>
          <w:rFonts w:ascii="Times New Roman" w:hAnsi="Times New Roman" w:cs="Times New Roman"/>
          <w:color w:val="414142"/>
          <w:sz w:val="24"/>
          <w:szCs w:val="24"/>
          <w:shd w:val="clear" w:color="auto" w:fill="FFFFFF"/>
        </w:rPr>
        <w:t xml:space="preserve">, </w:t>
      </w:r>
      <w:r w:rsidR="00E435E3" w:rsidRPr="00CB166E">
        <w:rPr>
          <w:rFonts w:ascii="Times New Roman" w:hAnsi="Times New Roman" w:cs="Times New Roman"/>
          <w:color w:val="414142"/>
          <w:sz w:val="24"/>
          <w:szCs w:val="24"/>
          <w:shd w:val="clear" w:color="auto" w:fill="FFFFFF"/>
        </w:rPr>
        <w:t>S. Grūbe</w:t>
      </w:r>
      <w:r w:rsidR="0010511E" w:rsidRPr="00CB166E">
        <w:rPr>
          <w:rFonts w:ascii="Times New Roman" w:hAnsi="Times New Roman" w:cs="Times New Roman"/>
          <w:color w:val="414142"/>
          <w:sz w:val="24"/>
          <w:szCs w:val="24"/>
          <w:shd w:val="clear" w:color="auto" w:fill="FFFFFF"/>
        </w:rPr>
        <w:t>, A. </w:t>
      </w:r>
      <w:proofErr w:type="spellStart"/>
      <w:r w:rsidR="0010511E" w:rsidRPr="00CB166E">
        <w:rPr>
          <w:rFonts w:ascii="Times New Roman" w:hAnsi="Times New Roman" w:cs="Times New Roman"/>
          <w:color w:val="414142"/>
          <w:sz w:val="24"/>
          <w:szCs w:val="24"/>
          <w:shd w:val="clear" w:color="auto" w:fill="FFFFFF"/>
        </w:rPr>
        <w:t>Švinka</w:t>
      </w:r>
      <w:proofErr w:type="spellEnd"/>
      <w:r w:rsidR="0010511E" w:rsidRPr="00CB166E">
        <w:rPr>
          <w:rFonts w:ascii="Times New Roman" w:hAnsi="Times New Roman" w:cs="Times New Roman"/>
          <w:color w:val="414142"/>
          <w:sz w:val="24"/>
          <w:szCs w:val="24"/>
          <w:shd w:val="clear" w:color="auto" w:fill="FFFFFF"/>
        </w:rPr>
        <w:t xml:space="preserve">, I. Bērziņa, </w:t>
      </w:r>
      <w:r w:rsidR="00B83D1C">
        <w:rPr>
          <w:rFonts w:ascii="Times New Roman" w:hAnsi="Times New Roman" w:cs="Times New Roman"/>
          <w:color w:val="414142"/>
          <w:sz w:val="24"/>
          <w:szCs w:val="24"/>
          <w:shd w:val="clear" w:color="auto" w:fill="FFFFFF"/>
        </w:rPr>
        <w:t>R.</w:t>
      </w:r>
      <w:r w:rsidR="00B83D1C">
        <w:rPr>
          <w:rFonts w:ascii="Times New Roman" w:hAnsi="Times New Roman" w:cs="Times New Roman"/>
          <w:color w:val="414142"/>
          <w:shd w:val="clear" w:color="auto" w:fill="FFFFFF"/>
        </w:rPr>
        <w:t xml:space="preserve"> Kozlovskis, </w:t>
      </w:r>
      <w:r w:rsidR="0082685B" w:rsidRPr="00CB166E">
        <w:rPr>
          <w:rFonts w:ascii="Times New Roman" w:hAnsi="Times New Roman"/>
          <w:sz w:val="24"/>
          <w:szCs w:val="24"/>
        </w:rPr>
        <w:t>E. Siliņa</w:t>
      </w:r>
      <w:r w:rsidRPr="00CB166E">
        <w:rPr>
          <w:rFonts w:ascii="Times New Roman" w:hAnsi="Times New Roman"/>
          <w:sz w:val="24"/>
          <w:szCs w:val="24"/>
        </w:rPr>
        <w:t>)</w:t>
      </w:r>
      <w:r w:rsidR="0010511E" w:rsidRPr="00CB166E">
        <w:rPr>
          <w:rFonts w:ascii="Times New Roman" w:hAnsi="Times New Roman"/>
          <w:sz w:val="24"/>
          <w:szCs w:val="24"/>
        </w:rPr>
        <w:t xml:space="preserve"> </w:t>
      </w:r>
    </w:p>
    <w:p w14:paraId="4F642455" w14:textId="7D75C445" w:rsidR="00302739" w:rsidRDefault="00302739" w:rsidP="00445661">
      <w:pPr>
        <w:pStyle w:val="Sarakstarindkopa"/>
        <w:numPr>
          <w:ilvl w:val="0"/>
          <w:numId w:val="46"/>
        </w:numPr>
        <w:autoSpaceDE w:val="0"/>
        <w:autoSpaceDN w:val="0"/>
        <w:adjustRightInd w:val="0"/>
        <w:ind w:left="142" w:firstLine="556"/>
        <w:jc w:val="both"/>
        <w:rPr>
          <w:rFonts w:ascii="Times New Roman" w:hAnsi="Times New Roman"/>
          <w:sz w:val="28"/>
          <w:szCs w:val="28"/>
        </w:rPr>
      </w:pPr>
      <w:r w:rsidRPr="00B83D1C">
        <w:rPr>
          <w:rFonts w:ascii="Times New Roman" w:hAnsi="Times New Roman"/>
          <w:sz w:val="28"/>
          <w:szCs w:val="28"/>
        </w:rPr>
        <w:t xml:space="preserve">Pieņemt zināšanai </w:t>
      </w:r>
      <w:r w:rsidR="00262465">
        <w:rPr>
          <w:rFonts w:ascii="Times New Roman" w:hAnsi="Times New Roman"/>
          <w:sz w:val="28"/>
          <w:szCs w:val="28"/>
        </w:rPr>
        <w:t xml:space="preserve">Ekonomikas ministrijas pārstāvja </w:t>
      </w:r>
      <w:r w:rsidR="00D721E6" w:rsidRPr="00B83D1C">
        <w:rPr>
          <w:rFonts w:ascii="Times New Roman" w:hAnsi="Times New Roman"/>
          <w:sz w:val="28"/>
          <w:szCs w:val="28"/>
        </w:rPr>
        <w:t xml:space="preserve">sniegto </w:t>
      </w:r>
      <w:r w:rsidRPr="00B83D1C">
        <w:rPr>
          <w:rFonts w:ascii="Times New Roman" w:hAnsi="Times New Roman"/>
          <w:sz w:val="28"/>
          <w:szCs w:val="28"/>
        </w:rPr>
        <w:t>prezentāciju</w:t>
      </w:r>
      <w:r w:rsidR="00C953F9">
        <w:rPr>
          <w:rFonts w:ascii="Times New Roman" w:hAnsi="Times New Roman"/>
          <w:sz w:val="28"/>
          <w:szCs w:val="28"/>
        </w:rPr>
        <w:t xml:space="preserve"> par </w:t>
      </w:r>
      <w:proofErr w:type="spellStart"/>
      <w:r w:rsidR="00C953F9">
        <w:rPr>
          <w:rFonts w:ascii="Times New Roman" w:hAnsi="Times New Roman"/>
          <w:sz w:val="28"/>
          <w:szCs w:val="28"/>
        </w:rPr>
        <w:t>cilvēkkapitāla</w:t>
      </w:r>
      <w:proofErr w:type="spellEnd"/>
      <w:r w:rsidR="00C953F9">
        <w:rPr>
          <w:rFonts w:ascii="Times New Roman" w:hAnsi="Times New Roman"/>
          <w:sz w:val="28"/>
          <w:szCs w:val="28"/>
        </w:rPr>
        <w:t xml:space="preserve"> attīstības stratēģiju</w:t>
      </w:r>
      <w:r w:rsidRPr="00B83D1C">
        <w:rPr>
          <w:rFonts w:ascii="Times New Roman" w:hAnsi="Times New Roman"/>
          <w:sz w:val="28"/>
          <w:szCs w:val="28"/>
        </w:rPr>
        <w:t>.</w:t>
      </w:r>
    </w:p>
    <w:p w14:paraId="3F248DAE" w14:textId="51BFA985" w:rsidR="0045147E" w:rsidRDefault="00445661" w:rsidP="00445661">
      <w:pPr>
        <w:pStyle w:val="Sarakstarindkopa"/>
        <w:numPr>
          <w:ilvl w:val="0"/>
          <w:numId w:val="46"/>
        </w:numPr>
        <w:autoSpaceDE w:val="0"/>
        <w:autoSpaceDN w:val="0"/>
        <w:adjustRightInd w:val="0"/>
        <w:ind w:left="142" w:firstLine="556"/>
        <w:jc w:val="both"/>
        <w:rPr>
          <w:rFonts w:ascii="Times New Roman" w:hAnsi="Times New Roman"/>
          <w:sz w:val="28"/>
          <w:szCs w:val="28"/>
        </w:rPr>
      </w:pPr>
      <w:r>
        <w:rPr>
          <w:rFonts w:ascii="Times New Roman" w:hAnsi="Times New Roman"/>
          <w:sz w:val="28"/>
          <w:szCs w:val="28"/>
        </w:rPr>
        <w:t xml:space="preserve">Lai varētu </w:t>
      </w:r>
      <w:r w:rsidR="00A574CA">
        <w:rPr>
          <w:rFonts w:ascii="Times New Roman" w:hAnsi="Times New Roman"/>
          <w:sz w:val="28"/>
          <w:szCs w:val="28"/>
        </w:rPr>
        <w:t xml:space="preserve">precīzi </w:t>
      </w:r>
      <w:r>
        <w:rPr>
          <w:rFonts w:ascii="Times New Roman" w:hAnsi="Times New Roman"/>
          <w:sz w:val="28"/>
          <w:szCs w:val="28"/>
        </w:rPr>
        <w:t xml:space="preserve">definēt valsts pasūtījumu </w:t>
      </w:r>
      <w:r w:rsidR="00A574CA">
        <w:rPr>
          <w:rFonts w:ascii="Times New Roman" w:hAnsi="Times New Roman"/>
          <w:sz w:val="28"/>
          <w:szCs w:val="28"/>
        </w:rPr>
        <w:t xml:space="preserve">noteiktās profesijās nodarbināto sagatavošanai, nozaru ministrijām veikt aplēses par to atbildībā esošajās jomās </w:t>
      </w:r>
      <w:r w:rsidR="000C1F4D">
        <w:rPr>
          <w:rFonts w:ascii="Times New Roman" w:hAnsi="Times New Roman"/>
          <w:sz w:val="28"/>
          <w:szCs w:val="28"/>
        </w:rPr>
        <w:t xml:space="preserve">reglamentētajās un nereglamentētajās profesijās </w:t>
      </w:r>
      <w:r w:rsidR="00A574CA">
        <w:rPr>
          <w:rFonts w:ascii="Times New Roman" w:hAnsi="Times New Roman"/>
          <w:sz w:val="28"/>
          <w:szCs w:val="28"/>
        </w:rPr>
        <w:t>nodarbināto</w:t>
      </w:r>
      <w:r w:rsidR="000C1F4D">
        <w:rPr>
          <w:rFonts w:ascii="Times New Roman" w:hAnsi="Times New Roman"/>
          <w:sz w:val="28"/>
          <w:szCs w:val="28"/>
        </w:rPr>
        <w:t xml:space="preserve"> </w:t>
      </w:r>
      <w:r w:rsidR="00A574CA">
        <w:rPr>
          <w:rFonts w:ascii="Times New Roman" w:hAnsi="Times New Roman"/>
          <w:sz w:val="28"/>
          <w:szCs w:val="28"/>
        </w:rPr>
        <w:t>skaita nepieciešamību turpmāk</w:t>
      </w:r>
      <w:r w:rsidR="00262465">
        <w:rPr>
          <w:rFonts w:ascii="Times New Roman" w:hAnsi="Times New Roman"/>
          <w:sz w:val="28"/>
          <w:szCs w:val="28"/>
        </w:rPr>
        <w:t>ajos gados</w:t>
      </w:r>
      <w:r w:rsidR="00A574CA">
        <w:rPr>
          <w:rFonts w:ascii="Times New Roman" w:hAnsi="Times New Roman"/>
          <w:sz w:val="28"/>
          <w:szCs w:val="28"/>
        </w:rPr>
        <w:t xml:space="preserve">, ņemot vērā tehnoloģiju, tostarp mākslīgā intelekta, plašāku izmantošanu, ieguvumus </w:t>
      </w:r>
      <w:r w:rsidR="00262465">
        <w:rPr>
          <w:rFonts w:ascii="Times New Roman" w:hAnsi="Times New Roman"/>
          <w:sz w:val="28"/>
          <w:szCs w:val="28"/>
        </w:rPr>
        <w:t xml:space="preserve">no </w:t>
      </w:r>
      <w:r w:rsidR="00A574CA">
        <w:rPr>
          <w:rFonts w:ascii="Times New Roman" w:hAnsi="Times New Roman"/>
          <w:sz w:val="28"/>
          <w:szCs w:val="28"/>
        </w:rPr>
        <w:t>administratīvā sloga un birokrātisko proced</w:t>
      </w:r>
      <w:r w:rsidR="0045147E">
        <w:rPr>
          <w:rFonts w:ascii="Times New Roman" w:hAnsi="Times New Roman"/>
          <w:sz w:val="28"/>
          <w:szCs w:val="28"/>
        </w:rPr>
        <w:t xml:space="preserve">ūru </w:t>
      </w:r>
      <w:r w:rsidR="00A574CA">
        <w:rPr>
          <w:rFonts w:ascii="Times New Roman" w:hAnsi="Times New Roman"/>
          <w:sz w:val="28"/>
          <w:szCs w:val="28"/>
        </w:rPr>
        <w:t>mazināšan</w:t>
      </w:r>
      <w:r w:rsidR="00262465">
        <w:rPr>
          <w:rFonts w:ascii="Times New Roman" w:hAnsi="Times New Roman"/>
          <w:sz w:val="28"/>
          <w:szCs w:val="28"/>
        </w:rPr>
        <w:t>as</w:t>
      </w:r>
      <w:r w:rsidR="00A574CA">
        <w:rPr>
          <w:rFonts w:ascii="Times New Roman" w:hAnsi="Times New Roman"/>
          <w:sz w:val="28"/>
          <w:szCs w:val="28"/>
        </w:rPr>
        <w:t xml:space="preserve">, darba procesu </w:t>
      </w:r>
      <w:proofErr w:type="spellStart"/>
      <w:r w:rsidR="00A574CA">
        <w:rPr>
          <w:rFonts w:ascii="Times New Roman" w:hAnsi="Times New Roman"/>
          <w:sz w:val="28"/>
          <w:szCs w:val="28"/>
        </w:rPr>
        <w:t>efektivizēšanu</w:t>
      </w:r>
      <w:proofErr w:type="spellEnd"/>
      <w:r w:rsidR="00A574CA">
        <w:rPr>
          <w:rFonts w:ascii="Times New Roman" w:hAnsi="Times New Roman"/>
          <w:sz w:val="28"/>
          <w:szCs w:val="28"/>
        </w:rPr>
        <w:t xml:space="preserve"> </w:t>
      </w:r>
      <w:r w:rsidR="0045147E">
        <w:rPr>
          <w:rFonts w:ascii="Times New Roman" w:hAnsi="Times New Roman"/>
          <w:sz w:val="28"/>
          <w:szCs w:val="28"/>
        </w:rPr>
        <w:t>u</w:t>
      </w:r>
      <w:r w:rsidR="00314E61">
        <w:rPr>
          <w:rFonts w:ascii="Times New Roman" w:hAnsi="Times New Roman"/>
          <w:sz w:val="28"/>
          <w:szCs w:val="28"/>
        </w:rPr>
        <w:t xml:space="preserve">n citus ietekmējošus faktorus. </w:t>
      </w:r>
      <w:r w:rsidR="0045147E">
        <w:rPr>
          <w:rFonts w:ascii="Times New Roman" w:hAnsi="Times New Roman"/>
          <w:sz w:val="28"/>
          <w:szCs w:val="28"/>
        </w:rPr>
        <w:t xml:space="preserve">Sagatavoto informāciju ministrijām </w:t>
      </w:r>
      <w:r w:rsidR="00B233AF">
        <w:rPr>
          <w:rFonts w:ascii="Times New Roman" w:hAnsi="Times New Roman"/>
          <w:sz w:val="28"/>
          <w:szCs w:val="28"/>
        </w:rPr>
        <w:t>mēneša laikā</w:t>
      </w:r>
      <w:r w:rsidR="0045147E" w:rsidRPr="0045147E">
        <w:rPr>
          <w:rFonts w:ascii="Times New Roman" w:hAnsi="Times New Roman"/>
          <w:i/>
          <w:iCs/>
          <w:sz w:val="28"/>
          <w:szCs w:val="28"/>
        </w:rPr>
        <w:t xml:space="preserve"> </w:t>
      </w:r>
      <w:r w:rsidR="0045147E" w:rsidRPr="0045147E">
        <w:rPr>
          <w:rFonts w:ascii="Times New Roman" w:hAnsi="Times New Roman"/>
          <w:sz w:val="28"/>
          <w:szCs w:val="28"/>
        </w:rPr>
        <w:t>iesniegt</w:t>
      </w:r>
      <w:r w:rsidR="0045147E">
        <w:rPr>
          <w:rFonts w:ascii="Times New Roman" w:hAnsi="Times New Roman"/>
          <w:sz w:val="28"/>
          <w:szCs w:val="28"/>
        </w:rPr>
        <w:t xml:space="preserve"> Ekonomikas ministrijai.</w:t>
      </w:r>
    </w:p>
    <w:p w14:paraId="51A0E76D" w14:textId="623938BB" w:rsidR="00445661" w:rsidRPr="00B83D1C" w:rsidRDefault="0045147E" w:rsidP="00445661">
      <w:pPr>
        <w:pStyle w:val="Sarakstarindkopa"/>
        <w:numPr>
          <w:ilvl w:val="0"/>
          <w:numId w:val="46"/>
        </w:numPr>
        <w:autoSpaceDE w:val="0"/>
        <w:autoSpaceDN w:val="0"/>
        <w:adjustRightInd w:val="0"/>
        <w:ind w:left="142" w:firstLine="556"/>
        <w:jc w:val="both"/>
        <w:rPr>
          <w:rFonts w:ascii="Times New Roman" w:hAnsi="Times New Roman"/>
          <w:sz w:val="28"/>
          <w:szCs w:val="28"/>
        </w:rPr>
      </w:pPr>
      <w:r>
        <w:rPr>
          <w:rFonts w:ascii="Times New Roman" w:hAnsi="Times New Roman"/>
          <w:sz w:val="28"/>
          <w:szCs w:val="28"/>
        </w:rPr>
        <w:t xml:space="preserve">Ekonomikas ministrijai apkopot šī </w:t>
      </w:r>
      <w:proofErr w:type="spellStart"/>
      <w:r>
        <w:rPr>
          <w:rFonts w:ascii="Times New Roman" w:hAnsi="Times New Roman"/>
          <w:sz w:val="28"/>
          <w:szCs w:val="28"/>
        </w:rPr>
        <w:t>protokollēmuma</w:t>
      </w:r>
      <w:proofErr w:type="spellEnd"/>
      <w:r>
        <w:rPr>
          <w:rFonts w:ascii="Times New Roman" w:hAnsi="Times New Roman"/>
          <w:sz w:val="28"/>
          <w:szCs w:val="28"/>
        </w:rPr>
        <w:t xml:space="preserve"> </w:t>
      </w:r>
      <w:r w:rsidR="00C953F9">
        <w:rPr>
          <w:rFonts w:ascii="Times New Roman" w:hAnsi="Times New Roman"/>
          <w:sz w:val="28"/>
          <w:szCs w:val="28"/>
        </w:rPr>
        <w:t>2</w:t>
      </w:r>
      <w:r>
        <w:rPr>
          <w:rFonts w:ascii="Times New Roman" w:hAnsi="Times New Roman"/>
          <w:sz w:val="28"/>
          <w:szCs w:val="28"/>
        </w:rPr>
        <w:t xml:space="preserve">. punktā minēto informāciju pa radniecīgu profesiju grupām un iekļaut to </w:t>
      </w:r>
      <w:r w:rsidR="006F3FFB">
        <w:rPr>
          <w:rFonts w:ascii="Times New Roman" w:hAnsi="Times New Roman"/>
          <w:sz w:val="28"/>
          <w:szCs w:val="28"/>
        </w:rPr>
        <w:t xml:space="preserve">stratēģijā </w:t>
      </w:r>
      <w:r>
        <w:rPr>
          <w:rFonts w:ascii="Times New Roman" w:hAnsi="Times New Roman"/>
          <w:sz w:val="28"/>
          <w:szCs w:val="28"/>
        </w:rPr>
        <w:t xml:space="preserve">padziļinātā nozaru analīzē. </w:t>
      </w:r>
    </w:p>
    <w:p w14:paraId="46549B23" w14:textId="18B4397C" w:rsidR="00C953F9" w:rsidRDefault="00C953F9" w:rsidP="00C953F9">
      <w:pPr>
        <w:pStyle w:val="Sarakstarindkopa"/>
        <w:numPr>
          <w:ilvl w:val="0"/>
          <w:numId w:val="46"/>
        </w:numPr>
        <w:autoSpaceDE w:val="0"/>
        <w:autoSpaceDN w:val="0"/>
        <w:adjustRightInd w:val="0"/>
        <w:ind w:left="142" w:firstLine="556"/>
        <w:jc w:val="both"/>
        <w:rPr>
          <w:rFonts w:ascii="Times New Roman" w:hAnsi="Times New Roman"/>
          <w:sz w:val="28"/>
          <w:szCs w:val="28"/>
        </w:rPr>
      </w:pPr>
      <w:r>
        <w:rPr>
          <w:rFonts w:ascii="Times New Roman" w:hAnsi="Times New Roman"/>
          <w:sz w:val="28"/>
          <w:szCs w:val="28"/>
        </w:rPr>
        <w:t>Atzīt par nepieciešamu izveidot vienu platformu, kurā iedzīvotāji, investori un citi interesenti koncentrētā, pārskatāmā, viegli uztveramā veidā var iegūt visu viņus interesējošo informāciju par darba tirgus situāciju valstī kopumā (vakances konkrētās profesijās un to sadalījums pa reģioniem, atalgojums, prognozējamais pieprasījuma palielinājums/samazinājums pēc konkrētu profesiju pārstāvjiem un citi ar darba tirgu saistīti būtiski rādītāji).</w:t>
      </w:r>
    </w:p>
    <w:p w14:paraId="3DB33A10" w14:textId="13B0CA7B" w:rsidR="00C953F9" w:rsidRDefault="00C953F9" w:rsidP="00C953F9">
      <w:pPr>
        <w:pStyle w:val="Sarakstarindkopa"/>
        <w:numPr>
          <w:ilvl w:val="0"/>
          <w:numId w:val="46"/>
        </w:numPr>
        <w:autoSpaceDE w:val="0"/>
        <w:autoSpaceDN w:val="0"/>
        <w:adjustRightInd w:val="0"/>
        <w:ind w:left="142" w:firstLine="556"/>
        <w:jc w:val="both"/>
        <w:rPr>
          <w:rFonts w:ascii="Times New Roman" w:hAnsi="Times New Roman"/>
          <w:sz w:val="28"/>
          <w:szCs w:val="28"/>
        </w:rPr>
      </w:pPr>
      <w:r>
        <w:rPr>
          <w:rFonts w:ascii="Times New Roman" w:hAnsi="Times New Roman"/>
          <w:sz w:val="28"/>
          <w:szCs w:val="28"/>
        </w:rPr>
        <w:t xml:space="preserve">Ekonomikas ministrijai sadarbībā ar Kultūras ministriju un Ārlietu ministriju stratēģijā plašāk </w:t>
      </w:r>
      <w:r w:rsidR="006F3FFB">
        <w:rPr>
          <w:rFonts w:ascii="Times New Roman" w:hAnsi="Times New Roman"/>
          <w:sz w:val="28"/>
          <w:szCs w:val="28"/>
        </w:rPr>
        <w:t xml:space="preserve">atspoguļot </w:t>
      </w:r>
      <w:r w:rsidR="00F93A9B">
        <w:rPr>
          <w:rFonts w:ascii="Times New Roman" w:hAnsi="Times New Roman"/>
          <w:sz w:val="28"/>
          <w:szCs w:val="28"/>
        </w:rPr>
        <w:t xml:space="preserve">diasporas piesaistes </w:t>
      </w:r>
      <w:r w:rsidR="006F3FFB">
        <w:rPr>
          <w:rFonts w:ascii="Times New Roman" w:hAnsi="Times New Roman"/>
          <w:sz w:val="28"/>
          <w:szCs w:val="28"/>
        </w:rPr>
        <w:t>jautājumu</w:t>
      </w:r>
      <w:r w:rsidR="00F93A9B">
        <w:rPr>
          <w:rFonts w:ascii="Times New Roman" w:hAnsi="Times New Roman"/>
          <w:sz w:val="28"/>
          <w:szCs w:val="28"/>
        </w:rPr>
        <w:t>s.</w:t>
      </w:r>
      <w:r w:rsidR="006F3FFB">
        <w:rPr>
          <w:rFonts w:ascii="Times New Roman" w:hAnsi="Times New Roman"/>
          <w:sz w:val="28"/>
          <w:szCs w:val="28"/>
        </w:rPr>
        <w:t xml:space="preserve"> </w:t>
      </w:r>
    </w:p>
    <w:p w14:paraId="724DC9A4" w14:textId="4F02099D" w:rsidR="00F93A9B" w:rsidRDefault="00F93A9B" w:rsidP="00C953F9">
      <w:pPr>
        <w:pStyle w:val="Sarakstarindkopa"/>
        <w:numPr>
          <w:ilvl w:val="0"/>
          <w:numId w:val="46"/>
        </w:numPr>
        <w:autoSpaceDE w:val="0"/>
        <w:autoSpaceDN w:val="0"/>
        <w:adjustRightInd w:val="0"/>
        <w:ind w:left="142" w:firstLine="556"/>
        <w:jc w:val="both"/>
        <w:rPr>
          <w:rFonts w:ascii="Times New Roman" w:hAnsi="Times New Roman"/>
          <w:sz w:val="28"/>
          <w:szCs w:val="28"/>
        </w:rPr>
      </w:pPr>
      <w:r>
        <w:rPr>
          <w:rFonts w:ascii="Times New Roman" w:hAnsi="Times New Roman"/>
          <w:sz w:val="28"/>
          <w:szCs w:val="28"/>
        </w:rPr>
        <w:t xml:space="preserve">Ekonomikas ministrijai sadarbībā ar Izglītības un zinātnes  ministriju </w:t>
      </w:r>
      <w:r w:rsidR="009754CA">
        <w:rPr>
          <w:rFonts w:ascii="Times New Roman" w:hAnsi="Times New Roman"/>
          <w:sz w:val="28"/>
          <w:szCs w:val="28"/>
        </w:rPr>
        <w:t xml:space="preserve">padziļināti </w:t>
      </w:r>
      <w:r>
        <w:rPr>
          <w:rFonts w:ascii="Times New Roman" w:hAnsi="Times New Roman"/>
          <w:sz w:val="28"/>
          <w:szCs w:val="28"/>
        </w:rPr>
        <w:t>izvērtēt jautājumu par mazkvalificētu iedzīvotāju iesaistes iespējām un veidiem darba tirgū.</w:t>
      </w:r>
    </w:p>
    <w:p w14:paraId="766909E1" w14:textId="68468B40"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24EF2132" w14:textId="297AD335" w:rsidR="002E074B" w:rsidRDefault="0092699D" w:rsidP="002E074B">
      <w:pPr>
        <w:autoSpaceDE w:val="0"/>
        <w:autoSpaceDN w:val="0"/>
        <w:adjustRightInd w:val="0"/>
        <w:spacing w:after="0" w:line="240" w:lineRule="auto"/>
        <w:jc w:val="center"/>
        <w:rPr>
          <w:rFonts w:ascii="Times New Roman" w:hAnsi="Times New Roman"/>
          <w:sz w:val="24"/>
          <w:szCs w:val="24"/>
        </w:rPr>
      </w:pPr>
      <w:r w:rsidRPr="0092699D">
        <w:rPr>
          <w:rFonts w:ascii="Times New Roman" w:hAnsi="Times New Roman"/>
          <w:b/>
          <w:bCs/>
          <w:sz w:val="28"/>
          <w:szCs w:val="28"/>
        </w:rPr>
        <w:t xml:space="preserve">Priekšlikumi </w:t>
      </w:r>
      <w:proofErr w:type="spellStart"/>
      <w:r w:rsidRPr="0092699D">
        <w:rPr>
          <w:rFonts w:ascii="Times New Roman" w:hAnsi="Times New Roman"/>
          <w:b/>
          <w:bCs/>
          <w:sz w:val="28"/>
          <w:szCs w:val="28"/>
        </w:rPr>
        <w:t>cilvēkkapitāla</w:t>
      </w:r>
      <w:proofErr w:type="spellEnd"/>
      <w:r w:rsidRPr="0092699D">
        <w:rPr>
          <w:rFonts w:ascii="Times New Roman" w:hAnsi="Times New Roman"/>
          <w:b/>
          <w:bCs/>
          <w:sz w:val="28"/>
          <w:szCs w:val="28"/>
        </w:rPr>
        <w:t xml:space="preserve"> institucionālās pārvaldības modelim</w:t>
      </w:r>
      <w:r w:rsidR="002E074B" w:rsidRPr="00705BD1">
        <w:rPr>
          <w:rFonts w:ascii="Times New Roman" w:eastAsia="Times New Roman" w:hAnsi="Times New Roman"/>
          <w:sz w:val="28"/>
          <w:szCs w:val="28"/>
        </w:rPr>
        <w:t xml:space="preserve"> </w:t>
      </w:r>
      <w:r w:rsidR="002E074B">
        <w:rPr>
          <w:rFonts w:ascii="Times New Roman" w:hAnsi="Times New Roman"/>
          <w:sz w:val="24"/>
          <w:szCs w:val="24"/>
        </w:rPr>
        <w:t>______________________________________________________________</w:t>
      </w:r>
    </w:p>
    <w:p w14:paraId="04D935C3" w14:textId="052124DB" w:rsidR="002E074B" w:rsidRPr="00CB166E" w:rsidRDefault="002E074B" w:rsidP="0092699D">
      <w:pPr>
        <w:jc w:val="center"/>
        <w:rPr>
          <w:rFonts w:ascii="Times New Roman" w:hAnsi="Times New Roman" w:cs="Times New Roman"/>
          <w:color w:val="414142"/>
          <w:sz w:val="24"/>
          <w:szCs w:val="24"/>
          <w:shd w:val="clear" w:color="auto" w:fill="FFFFFF"/>
        </w:rPr>
      </w:pPr>
      <w:r w:rsidRPr="00CB166E">
        <w:rPr>
          <w:rFonts w:ascii="Times New Roman" w:hAnsi="Times New Roman"/>
          <w:sz w:val="24"/>
          <w:szCs w:val="24"/>
        </w:rPr>
        <w:t>(</w:t>
      </w:r>
      <w:r w:rsidR="0092699D" w:rsidRPr="00CB166E">
        <w:rPr>
          <w:rFonts w:ascii="Times New Roman" w:hAnsi="Times New Roman" w:cs="Times New Roman"/>
          <w:color w:val="414142"/>
          <w:sz w:val="24"/>
          <w:szCs w:val="24"/>
          <w:shd w:val="clear" w:color="auto" w:fill="FFFFFF"/>
        </w:rPr>
        <w:t xml:space="preserve">V. Valainis, </w:t>
      </w:r>
      <w:r w:rsidR="00674B38" w:rsidRPr="00CB166E">
        <w:rPr>
          <w:rFonts w:ascii="Times New Roman" w:hAnsi="Times New Roman" w:cs="Times New Roman"/>
          <w:color w:val="414142"/>
          <w:sz w:val="24"/>
          <w:szCs w:val="24"/>
          <w:shd w:val="clear" w:color="auto" w:fill="FFFFFF"/>
        </w:rPr>
        <w:t>B. </w:t>
      </w:r>
      <w:proofErr w:type="spellStart"/>
      <w:r w:rsidR="00674B38" w:rsidRPr="00CB166E">
        <w:rPr>
          <w:rFonts w:ascii="Times New Roman" w:hAnsi="Times New Roman" w:cs="Times New Roman"/>
          <w:color w:val="414142"/>
          <w:sz w:val="24"/>
          <w:szCs w:val="24"/>
          <w:shd w:val="clear" w:color="auto" w:fill="FFFFFF"/>
        </w:rPr>
        <w:t>Braže</w:t>
      </w:r>
      <w:proofErr w:type="spellEnd"/>
      <w:r w:rsidR="00674B38" w:rsidRPr="00CB166E">
        <w:rPr>
          <w:rFonts w:ascii="Times New Roman" w:hAnsi="Times New Roman" w:cs="Times New Roman"/>
          <w:color w:val="414142"/>
          <w:sz w:val="24"/>
          <w:szCs w:val="24"/>
          <w:shd w:val="clear" w:color="auto" w:fill="FFFFFF"/>
        </w:rPr>
        <w:t>, U. Augulis,</w:t>
      </w:r>
      <w:r w:rsidR="00674B38" w:rsidRPr="00CB166E">
        <w:rPr>
          <w:rFonts w:ascii="Times New Roman" w:hAnsi="Times New Roman"/>
          <w:sz w:val="24"/>
          <w:szCs w:val="24"/>
        </w:rPr>
        <w:t xml:space="preserve"> </w:t>
      </w:r>
      <w:r w:rsidR="0092699D" w:rsidRPr="00CB166E">
        <w:rPr>
          <w:rFonts w:ascii="Times New Roman" w:hAnsi="Times New Roman" w:cs="Times New Roman"/>
          <w:color w:val="414142"/>
          <w:sz w:val="24"/>
          <w:szCs w:val="24"/>
          <w:shd w:val="clear" w:color="auto" w:fill="FFFFFF"/>
        </w:rPr>
        <w:t>A. </w:t>
      </w:r>
      <w:proofErr w:type="spellStart"/>
      <w:r w:rsidR="0092699D" w:rsidRPr="00CB166E">
        <w:rPr>
          <w:rFonts w:ascii="Times New Roman" w:hAnsi="Times New Roman" w:cs="Times New Roman"/>
          <w:color w:val="414142"/>
          <w:sz w:val="24"/>
          <w:szCs w:val="24"/>
          <w:shd w:val="clear" w:color="auto" w:fill="FFFFFF"/>
        </w:rPr>
        <w:t>Čakša</w:t>
      </w:r>
      <w:proofErr w:type="spellEnd"/>
      <w:r w:rsidR="0092699D" w:rsidRPr="00CB166E">
        <w:rPr>
          <w:rFonts w:ascii="Times New Roman" w:hAnsi="Times New Roman" w:cs="Times New Roman"/>
          <w:color w:val="414142"/>
          <w:sz w:val="24"/>
          <w:szCs w:val="24"/>
          <w:shd w:val="clear" w:color="auto" w:fill="FFFFFF"/>
        </w:rPr>
        <w:t xml:space="preserve">, </w:t>
      </w:r>
      <w:r w:rsidR="00C928CC">
        <w:rPr>
          <w:rFonts w:ascii="Times New Roman" w:hAnsi="Times New Roman" w:cs="Times New Roman"/>
          <w:color w:val="414142"/>
          <w:sz w:val="24"/>
          <w:szCs w:val="24"/>
          <w:shd w:val="clear" w:color="auto" w:fill="FFFFFF"/>
        </w:rPr>
        <w:t>K. Pommere, P. Vilks, I. Lipskis</w:t>
      </w:r>
      <w:r w:rsidR="00C928CC">
        <w:t xml:space="preserve">, </w:t>
      </w:r>
      <w:r w:rsidR="00CD0147" w:rsidRPr="00CB166E">
        <w:rPr>
          <w:rFonts w:ascii="Times New Roman" w:hAnsi="Times New Roman"/>
          <w:sz w:val="24"/>
          <w:szCs w:val="24"/>
        </w:rPr>
        <w:t>E. Siliņa</w:t>
      </w:r>
      <w:r w:rsidRPr="00CB166E">
        <w:rPr>
          <w:rFonts w:ascii="Times New Roman" w:hAnsi="Times New Roman"/>
          <w:sz w:val="24"/>
          <w:szCs w:val="24"/>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29CA5A21" w14:textId="71D925ED" w:rsidR="00302739" w:rsidRPr="00116E2D" w:rsidRDefault="00302739" w:rsidP="009754CA">
      <w:pPr>
        <w:pStyle w:val="Sarakstarindkopa"/>
        <w:numPr>
          <w:ilvl w:val="0"/>
          <w:numId w:val="47"/>
        </w:numPr>
        <w:autoSpaceDE w:val="0"/>
        <w:autoSpaceDN w:val="0"/>
        <w:adjustRightInd w:val="0"/>
        <w:ind w:left="142" w:firstLine="567"/>
        <w:jc w:val="both"/>
        <w:rPr>
          <w:rFonts w:ascii="Times New Roman" w:hAnsi="Times New Roman"/>
          <w:sz w:val="28"/>
          <w:szCs w:val="28"/>
        </w:rPr>
      </w:pPr>
      <w:r w:rsidRPr="00C953F9">
        <w:rPr>
          <w:rFonts w:ascii="Times New Roman" w:hAnsi="Times New Roman"/>
          <w:sz w:val="28"/>
          <w:szCs w:val="28"/>
        </w:rPr>
        <w:t xml:space="preserve">Pieņemt zināšanai </w:t>
      </w:r>
      <w:r w:rsidR="00262465">
        <w:rPr>
          <w:rFonts w:ascii="Times New Roman" w:hAnsi="Times New Roman"/>
          <w:sz w:val="28"/>
          <w:szCs w:val="28"/>
        </w:rPr>
        <w:t xml:space="preserve">Ekonomikas ministrijas pārstāvja </w:t>
      </w:r>
      <w:r w:rsidRPr="00C953F9">
        <w:rPr>
          <w:rFonts w:ascii="Times New Roman" w:hAnsi="Times New Roman"/>
          <w:sz w:val="28"/>
          <w:szCs w:val="28"/>
        </w:rPr>
        <w:t>sniegto prezentāciju</w:t>
      </w:r>
      <w:r w:rsidR="00116E2D">
        <w:rPr>
          <w:rFonts w:ascii="Times New Roman" w:hAnsi="Times New Roman"/>
          <w:sz w:val="28"/>
          <w:szCs w:val="28"/>
        </w:rPr>
        <w:t xml:space="preserve"> par </w:t>
      </w:r>
      <w:proofErr w:type="spellStart"/>
      <w:r w:rsidR="00116E2D" w:rsidRPr="00116E2D">
        <w:rPr>
          <w:rFonts w:ascii="Times New Roman" w:hAnsi="Times New Roman"/>
          <w:sz w:val="28"/>
          <w:szCs w:val="28"/>
        </w:rPr>
        <w:t>cilvēkkapitāla</w:t>
      </w:r>
      <w:proofErr w:type="spellEnd"/>
      <w:r w:rsidR="00116E2D" w:rsidRPr="00116E2D">
        <w:rPr>
          <w:rFonts w:ascii="Times New Roman" w:hAnsi="Times New Roman"/>
          <w:sz w:val="28"/>
          <w:szCs w:val="28"/>
        </w:rPr>
        <w:t xml:space="preserve"> institucionālās pārvaldības modeli</w:t>
      </w:r>
      <w:r w:rsidRPr="00116E2D">
        <w:rPr>
          <w:rFonts w:ascii="Times New Roman" w:hAnsi="Times New Roman"/>
          <w:sz w:val="28"/>
          <w:szCs w:val="28"/>
        </w:rPr>
        <w:t>.</w:t>
      </w:r>
    </w:p>
    <w:p w14:paraId="300A7944" w14:textId="068EE1BE" w:rsidR="00E7564A" w:rsidRDefault="00116E2D" w:rsidP="009754CA">
      <w:pPr>
        <w:pStyle w:val="Sarakstarindkopa"/>
        <w:numPr>
          <w:ilvl w:val="0"/>
          <w:numId w:val="47"/>
        </w:numPr>
        <w:autoSpaceDE w:val="0"/>
        <w:autoSpaceDN w:val="0"/>
        <w:adjustRightInd w:val="0"/>
        <w:ind w:left="142" w:firstLine="567"/>
        <w:jc w:val="both"/>
        <w:rPr>
          <w:rFonts w:ascii="Times New Roman" w:hAnsi="Times New Roman"/>
          <w:sz w:val="28"/>
          <w:szCs w:val="28"/>
        </w:rPr>
      </w:pPr>
      <w:r>
        <w:rPr>
          <w:rFonts w:ascii="Times New Roman" w:hAnsi="Times New Roman"/>
          <w:sz w:val="28"/>
          <w:szCs w:val="28"/>
        </w:rPr>
        <w:t xml:space="preserve">Atbalstīt </w:t>
      </w:r>
      <w:proofErr w:type="spellStart"/>
      <w:r>
        <w:rPr>
          <w:rFonts w:ascii="Times New Roman" w:hAnsi="Times New Roman"/>
          <w:sz w:val="28"/>
          <w:szCs w:val="28"/>
        </w:rPr>
        <w:t>Cilvēkkapitāla</w:t>
      </w:r>
      <w:proofErr w:type="spellEnd"/>
      <w:r>
        <w:rPr>
          <w:rFonts w:ascii="Times New Roman" w:hAnsi="Times New Roman"/>
          <w:sz w:val="28"/>
          <w:szCs w:val="28"/>
        </w:rPr>
        <w:t xml:space="preserve"> attīstības padomes </w:t>
      </w:r>
      <w:r w:rsidR="003059BB">
        <w:rPr>
          <w:rFonts w:ascii="Times New Roman" w:hAnsi="Times New Roman"/>
          <w:sz w:val="28"/>
          <w:szCs w:val="28"/>
        </w:rPr>
        <w:t xml:space="preserve">vadošo lomu </w:t>
      </w:r>
      <w:proofErr w:type="spellStart"/>
      <w:r w:rsidR="003059BB" w:rsidRPr="00116E2D">
        <w:rPr>
          <w:rFonts w:ascii="Times New Roman" w:hAnsi="Times New Roman"/>
          <w:sz w:val="28"/>
          <w:szCs w:val="28"/>
        </w:rPr>
        <w:t>cilvēkkapitāla</w:t>
      </w:r>
      <w:proofErr w:type="spellEnd"/>
      <w:r w:rsidR="003059BB" w:rsidRPr="00116E2D">
        <w:rPr>
          <w:rFonts w:ascii="Times New Roman" w:hAnsi="Times New Roman"/>
          <w:sz w:val="28"/>
          <w:szCs w:val="28"/>
        </w:rPr>
        <w:t xml:space="preserve"> institucionālās pārvaldības model</w:t>
      </w:r>
      <w:r w:rsidR="003059BB">
        <w:rPr>
          <w:rFonts w:ascii="Times New Roman" w:hAnsi="Times New Roman"/>
          <w:sz w:val="28"/>
          <w:szCs w:val="28"/>
        </w:rPr>
        <w:t>ī.</w:t>
      </w:r>
    </w:p>
    <w:p w14:paraId="7A24F602" w14:textId="1DA64C36" w:rsidR="001A63E1" w:rsidRDefault="001A63E1" w:rsidP="009754CA">
      <w:pPr>
        <w:pStyle w:val="Sarakstarindkopa"/>
        <w:numPr>
          <w:ilvl w:val="0"/>
          <w:numId w:val="47"/>
        </w:numPr>
        <w:autoSpaceDE w:val="0"/>
        <w:autoSpaceDN w:val="0"/>
        <w:adjustRightInd w:val="0"/>
        <w:ind w:left="0" w:firstLine="709"/>
        <w:jc w:val="both"/>
        <w:rPr>
          <w:rFonts w:ascii="Times New Roman" w:hAnsi="Times New Roman"/>
          <w:sz w:val="28"/>
          <w:szCs w:val="28"/>
        </w:rPr>
      </w:pPr>
      <w:r w:rsidRPr="005D1919">
        <w:rPr>
          <w:rFonts w:ascii="Times New Roman" w:hAnsi="Times New Roman"/>
          <w:sz w:val="28"/>
          <w:szCs w:val="28"/>
        </w:rPr>
        <w:t xml:space="preserve">Labklājības ministrijai sagatavot un mēneša laikā iesniegt izskatīšanai Stratēģiskās vadības tematiskajā komitejā prezentāciju par </w:t>
      </w:r>
      <w:r w:rsidRPr="005D1919">
        <w:rPr>
          <w:rFonts w:ascii="Times New Roman" w:hAnsi="Times New Roman"/>
          <w:sz w:val="28"/>
          <w:szCs w:val="28"/>
        </w:rPr>
        <w:lastRenderedPageBreak/>
        <w:t>Nodarbinātības valsts aģentūru, kurā iekļaut pārskatu par aģentūras struktūru, uzdevumiem, to izpildi un darbības attīstību</w:t>
      </w:r>
      <w:r>
        <w:rPr>
          <w:rFonts w:ascii="Times New Roman" w:hAnsi="Times New Roman"/>
          <w:sz w:val="28"/>
          <w:szCs w:val="28"/>
        </w:rPr>
        <w:t>.</w:t>
      </w:r>
    </w:p>
    <w:p w14:paraId="640EEEDB" w14:textId="015A973D" w:rsidR="009D617F" w:rsidRPr="009D617F" w:rsidRDefault="009D617F" w:rsidP="009D617F">
      <w:pPr>
        <w:pStyle w:val="Sarakstarindkopa"/>
        <w:numPr>
          <w:ilvl w:val="0"/>
          <w:numId w:val="47"/>
        </w:numPr>
        <w:ind w:left="0" w:firstLine="709"/>
        <w:jc w:val="both"/>
        <w:rPr>
          <w:rFonts w:ascii="Times New Roman" w:hAnsi="Times New Roman"/>
          <w:sz w:val="28"/>
          <w:szCs w:val="28"/>
        </w:rPr>
      </w:pPr>
      <w:r w:rsidRPr="009D617F">
        <w:rPr>
          <w:rFonts w:ascii="Times New Roman" w:hAnsi="Times New Roman"/>
          <w:sz w:val="28"/>
          <w:szCs w:val="28"/>
        </w:rPr>
        <w:t xml:space="preserve">Labklājības ministrijai iesniegt izskatīšanai </w:t>
      </w:r>
      <w:proofErr w:type="spellStart"/>
      <w:r w:rsidRPr="009D617F">
        <w:rPr>
          <w:rFonts w:ascii="Times New Roman" w:hAnsi="Times New Roman"/>
          <w:sz w:val="28"/>
          <w:szCs w:val="28"/>
        </w:rPr>
        <w:t>Cilvēkkapitāla</w:t>
      </w:r>
      <w:proofErr w:type="spellEnd"/>
      <w:r w:rsidRPr="009D617F">
        <w:rPr>
          <w:rFonts w:ascii="Times New Roman" w:hAnsi="Times New Roman"/>
          <w:sz w:val="28"/>
          <w:szCs w:val="28"/>
        </w:rPr>
        <w:t xml:space="preserve"> attīstības padomē jautājumu par profesiju klasifikatora sistēmas pārvaldību publiskajā un privātajā sektorā (tai skaitā profesiju klasifikatora aktualizēšana, amatu saskaņošana</w:t>
      </w:r>
      <w:r w:rsidR="00FC5F80">
        <w:rPr>
          <w:rFonts w:ascii="Times New Roman" w:hAnsi="Times New Roman"/>
          <w:sz w:val="28"/>
          <w:szCs w:val="28"/>
        </w:rPr>
        <w:t>, standarti</w:t>
      </w:r>
      <w:r w:rsidRPr="009D617F">
        <w:rPr>
          <w:rFonts w:ascii="Times New Roman" w:hAnsi="Times New Roman"/>
          <w:sz w:val="28"/>
          <w:szCs w:val="28"/>
        </w:rPr>
        <w:t>).</w:t>
      </w:r>
    </w:p>
    <w:p w14:paraId="67A2A18B" w14:textId="5A5E55F9" w:rsidR="000C1F4D" w:rsidRPr="00314E61" w:rsidRDefault="000C1F4D" w:rsidP="009754CA">
      <w:pPr>
        <w:pStyle w:val="Sarakstarindkopa"/>
        <w:numPr>
          <w:ilvl w:val="0"/>
          <w:numId w:val="47"/>
        </w:numPr>
        <w:autoSpaceDE w:val="0"/>
        <w:autoSpaceDN w:val="0"/>
        <w:adjustRightInd w:val="0"/>
        <w:ind w:left="0" w:firstLine="709"/>
        <w:jc w:val="both"/>
        <w:rPr>
          <w:rFonts w:ascii="Times New Roman" w:hAnsi="Times New Roman"/>
          <w:i/>
          <w:iCs/>
          <w:sz w:val="28"/>
          <w:szCs w:val="28"/>
        </w:rPr>
      </w:pPr>
      <w:bookmarkStart w:id="2" w:name="_Hlk166663818"/>
      <w:r w:rsidRPr="000C1F4D">
        <w:rPr>
          <w:rFonts w:ascii="Times New Roman" w:hAnsi="Times New Roman"/>
          <w:sz w:val="28"/>
          <w:szCs w:val="28"/>
        </w:rPr>
        <w:t xml:space="preserve">Jautājumu par </w:t>
      </w:r>
      <w:proofErr w:type="spellStart"/>
      <w:r w:rsidRPr="000C1F4D">
        <w:rPr>
          <w:rFonts w:ascii="Times New Roman" w:hAnsi="Times New Roman"/>
          <w:sz w:val="28"/>
          <w:szCs w:val="28"/>
        </w:rPr>
        <w:t>Cilvēkkapitāla</w:t>
      </w:r>
      <w:proofErr w:type="spellEnd"/>
      <w:r w:rsidRPr="000C1F4D">
        <w:rPr>
          <w:rFonts w:ascii="Times New Roman" w:hAnsi="Times New Roman"/>
          <w:sz w:val="28"/>
          <w:szCs w:val="28"/>
        </w:rPr>
        <w:t xml:space="preserve"> attīstības stratēģiju un </w:t>
      </w:r>
      <w:proofErr w:type="spellStart"/>
      <w:r w:rsidRPr="000C1F4D">
        <w:rPr>
          <w:rFonts w:ascii="Times New Roman" w:hAnsi="Times New Roman"/>
          <w:sz w:val="28"/>
          <w:szCs w:val="28"/>
        </w:rPr>
        <w:t>cilvēkkapitāla</w:t>
      </w:r>
      <w:proofErr w:type="spellEnd"/>
      <w:r w:rsidRPr="000C1F4D">
        <w:rPr>
          <w:rFonts w:ascii="Times New Roman" w:hAnsi="Times New Roman"/>
          <w:sz w:val="28"/>
          <w:szCs w:val="28"/>
        </w:rPr>
        <w:t xml:space="preserve"> institucionālās pārvaldības modeli</w:t>
      </w:r>
      <w:r w:rsidRPr="000C1F4D">
        <w:rPr>
          <w:rFonts w:ascii="Times New Roman" w:eastAsia="Times New Roman" w:hAnsi="Times New Roman"/>
          <w:sz w:val="28"/>
          <w:szCs w:val="28"/>
        </w:rPr>
        <w:t xml:space="preserve"> </w:t>
      </w:r>
      <w:r w:rsidRPr="000C1F4D">
        <w:rPr>
          <w:rFonts w:ascii="Times New Roman" w:hAnsi="Times New Roman"/>
          <w:sz w:val="28"/>
          <w:szCs w:val="28"/>
        </w:rPr>
        <w:t xml:space="preserve">turpināt izskatīt </w:t>
      </w:r>
      <w:r w:rsidRPr="005D1919">
        <w:rPr>
          <w:rFonts w:ascii="Times New Roman" w:hAnsi="Times New Roman"/>
          <w:sz w:val="28"/>
          <w:szCs w:val="28"/>
        </w:rPr>
        <w:t xml:space="preserve">Stratēģiskās vadības tematiskajā komitejā </w:t>
      </w:r>
      <w:r w:rsidRPr="00B233AF">
        <w:rPr>
          <w:rFonts w:ascii="Times New Roman" w:hAnsi="Times New Roman"/>
          <w:sz w:val="28"/>
          <w:szCs w:val="28"/>
        </w:rPr>
        <w:t xml:space="preserve">orientējoši 2024. gada jūnija </w:t>
      </w:r>
      <w:r w:rsidR="00314E61" w:rsidRPr="00B233AF">
        <w:rPr>
          <w:rFonts w:ascii="Times New Roman" w:hAnsi="Times New Roman"/>
          <w:sz w:val="28"/>
          <w:szCs w:val="28"/>
        </w:rPr>
        <w:t>beigās</w:t>
      </w:r>
      <w:r w:rsidRPr="00B233AF">
        <w:rPr>
          <w:rFonts w:ascii="Times New Roman" w:hAnsi="Times New Roman"/>
          <w:sz w:val="28"/>
          <w:szCs w:val="28"/>
        </w:rPr>
        <w:t>.</w:t>
      </w:r>
    </w:p>
    <w:bookmarkEnd w:id="2"/>
    <w:p w14:paraId="24DB8620" w14:textId="77777777" w:rsidR="00BD5D77" w:rsidRDefault="00BD5D77" w:rsidP="000C1F4D">
      <w:pPr>
        <w:autoSpaceDE w:val="0"/>
        <w:autoSpaceDN w:val="0"/>
        <w:adjustRightInd w:val="0"/>
        <w:spacing w:after="0" w:line="240" w:lineRule="auto"/>
        <w:ind w:firstLine="567"/>
        <w:jc w:val="center"/>
        <w:rPr>
          <w:rFonts w:ascii="Times New Roman" w:hAnsi="Times New Roman"/>
          <w:sz w:val="24"/>
          <w:szCs w:val="24"/>
        </w:rPr>
      </w:pPr>
    </w:p>
    <w:p w14:paraId="0DC6B58A" w14:textId="77777777" w:rsidR="000C1F4D" w:rsidRDefault="000C1F4D" w:rsidP="000C1F4D">
      <w:pPr>
        <w:autoSpaceDE w:val="0"/>
        <w:autoSpaceDN w:val="0"/>
        <w:adjustRightInd w:val="0"/>
        <w:spacing w:after="0" w:line="240" w:lineRule="auto"/>
        <w:ind w:firstLine="567"/>
        <w:jc w:val="center"/>
        <w:rPr>
          <w:rFonts w:ascii="Times New Roman" w:hAnsi="Times New Roman"/>
          <w:sz w:val="24"/>
          <w:szCs w:val="24"/>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p>
    <w:p w14:paraId="5A68E18B" w14:textId="5502E9F9" w:rsidR="00BD5D77" w:rsidRPr="00BD5D77" w:rsidRDefault="00D721E6" w:rsidP="00BD5D77">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Par administratīvā sloga mazināšanu</w:t>
      </w:r>
    </w:p>
    <w:p w14:paraId="5D056A18" w14:textId="2F6BECD1" w:rsidR="00BD5D77" w:rsidRDefault="00BD5D77" w:rsidP="00BD5D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33C3FBAD" w14:textId="7E69A20B" w:rsidR="00BD5D77" w:rsidRPr="00CB166E" w:rsidRDefault="00BD5D77" w:rsidP="00BD5D77">
      <w:pPr>
        <w:autoSpaceDE w:val="0"/>
        <w:autoSpaceDN w:val="0"/>
        <w:adjustRightInd w:val="0"/>
        <w:spacing w:after="0" w:line="240" w:lineRule="auto"/>
        <w:jc w:val="center"/>
        <w:rPr>
          <w:rFonts w:ascii="Times New Roman" w:hAnsi="Times New Roman"/>
          <w:sz w:val="24"/>
          <w:szCs w:val="24"/>
        </w:rPr>
      </w:pPr>
      <w:r w:rsidRPr="00CB166E">
        <w:rPr>
          <w:rFonts w:ascii="Times New Roman" w:hAnsi="Times New Roman"/>
          <w:sz w:val="24"/>
          <w:szCs w:val="24"/>
        </w:rPr>
        <w:t>(</w:t>
      </w:r>
      <w:r w:rsidR="00D721E6" w:rsidRPr="00CB166E">
        <w:rPr>
          <w:rFonts w:ascii="Times New Roman" w:hAnsi="Times New Roman"/>
          <w:sz w:val="24"/>
          <w:szCs w:val="24"/>
        </w:rPr>
        <w:t>E. </w:t>
      </w:r>
      <w:proofErr w:type="spellStart"/>
      <w:r w:rsidR="00D721E6" w:rsidRPr="00CB166E">
        <w:rPr>
          <w:rFonts w:ascii="Times New Roman" w:hAnsi="Times New Roman"/>
          <w:sz w:val="24"/>
          <w:szCs w:val="24"/>
        </w:rPr>
        <w:t>Pukinsks</w:t>
      </w:r>
      <w:proofErr w:type="spellEnd"/>
      <w:r w:rsidR="00D721E6" w:rsidRPr="00CB166E">
        <w:rPr>
          <w:rFonts w:ascii="Times New Roman" w:hAnsi="Times New Roman"/>
          <w:sz w:val="24"/>
          <w:szCs w:val="24"/>
        </w:rPr>
        <w:t>, A.</w:t>
      </w:r>
      <w:r w:rsidR="00B83D1C">
        <w:rPr>
          <w:rFonts w:ascii="Times New Roman" w:hAnsi="Times New Roman"/>
          <w:sz w:val="24"/>
          <w:szCs w:val="24"/>
        </w:rPr>
        <w:t> </w:t>
      </w:r>
      <w:proofErr w:type="spellStart"/>
      <w:r w:rsidR="00D721E6" w:rsidRPr="00CB166E">
        <w:rPr>
          <w:rFonts w:ascii="Times New Roman" w:hAnsi="Times New Roman"/>
          <w:sz w:val="24"/>
          <w:szCs w:val="24"/>
        </w:rPr>
        <w:t>Čakša</w:t>
      </w:r>
      <w:proofErr w:type="spellEnd"/>
      <w:r w:rsidR="00D721E6" w:rsidRPr="00CB166E">
        <w:rPr>
          <w:rFonts w:ascii="Times New Roman" w:hAnsi="Times New Roman"/>
          <w:sz w:val="24"/>
          <w:szCs w:val="24"/>
        </w:rPr>
        <w:t xml:space="preserve">, </w:t>
      </w:r>
      <w:r w:rsidR="00B83D1C">
        <w:rPr>
          <w:rFonts w:ascii="Times New Roman" w:hAnsi="Times New Roman"/>
          <w:sz w:val="24"/>
          <w:szCs w:val="24"/>
        </w:rPr>
        <w:t xml:space="preserve">A. Krauze, </w:t>
      </w:r>
      <w:r w:rsidR="00CD0147" w:rsidRPr="00CB166E">
        <w:rPr>
          <w:rFonts w:ascii="Times New Roman" w:hAnsi="Times New Roman"/>
          <w:sz w:val="24"/>
          <w:szCs w:val="24"/>
        </w:rPr>
        <w:t>E. Siliņa</w:t>
      </w:r>
      <w:r w:rsidRPr="00CB166E">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3A186951" w14:textId="4E1F6B19" w:rsidR="002C28B6" w:rsidRDefault="00D721E6" w:rsidP="00CB166E">
      <w:pPr>
        <w:pStyle w:val="Sarakstarindkopa"/>
        <w:numPr>
          <w:ilvl w:val="0"/>
          <w:numId w:val="45"/>
        </w:numPr>
        <w:autoSpaceDE w:val="0"/>
        <w:autoSpaceDN w:val="0"/>
        <w:adjustRightInd w:val="0"/>
        <w:ind w:left="142" w:firstLine="709"/>
        <w:jc w:val="both"/>
        <w:rPr>
          <w:rFonts w:ascii="Times New Roman" w:hAnsi="Times New Roman"/>
          <w:sz w:val="28"/>
          <w:szCs w:val="28"/>
        </w:rPr>
      </w:pPr>
      <w:r w:rsidRPr="00FB004F">
        <w:rPr>
          <w:rFonts w:ascii="Times New Roman" w:hAnsi="Times New Roman"/>
          <w:sz w:val="28"/>
          <w:szCs w:val="28"/>
        </w:rPr>
        <w:t>Pieņemt zināšanai Ministru prezidenta biroja pārstāvja sniegto informāciju par gatavotām vadlīnijām</w:t>
      </w:r>
      <w:r w:rsidR="00CB166E">
        <w:rPr>
          <w:rFonts w:ascii="Times New Roman" w:hAnsi="Times New Roman"/>
          <w:sz w:val="28"/>
          <w:szCs w:val="28"/>
        </w:rPr>
        <w:t xml:space="preserve">, lai </w:t>
      </w:r>
      <w:r w:rsidR="00CB166E" w:rsidRPr="00FB004F">
        <w:rPr>
          <w:rFonts w:ascii="Times New Roman" w:hAnsi="Times New Roman"/>
          <w:sz w:val="28"/>
          <w:szCs w:val="28"/>
        </w:rPr>
        <w:t xml:space="preserve">ministrijas </w:t>
      </w:r>
      <w:r w:rsidR="00CB166E" w:rsidRPr="00FB004F">
        <w:rPr>
          <w:rFonts w:ascii="Times New Roman" w:eastAsia="Times New Roman" w:hAnsi="Times New Roman"/>
          <w:bCs/>
          <w:sz w:val="28"/>
          <w:szCs w:val="28"/>
        </w:rPr>
        <w:t>administratīvā sloga mazināšan</w:t>
      </w:r>
      <w:r w:rsidR="00CB166E">
        <w:rPr>
          <w:rFonts w:ascii="Times New Roman" w:eastAsia="Times New Roman" w:hAnsi="Times New Roman"/>
          <w:bCs/>
          <w:sz w:val="28"/>
          <w:szCs w:val="28"/>
        </w:rPr>
        <w:t xml:space="preserve">ā </w:t>
      </w:r>
      <w:r w:rsidR="00CB166E" w:rsidRPr="00FB004F">
        <w:rPr>
          <w:rFonts w:ascii="Times New Roman" w:hAnsi="Times New Roman"/>
          <w:sz w:val="28"/>
          <w:szCs w:val="28"/>
        </w:rPr>
        <w:t>nodrošinā</w:t>
      </w:r>
      <w:r w:rsidR="00CB166E">
        <w:rPr>
          <w:rFonts w:ascii="Times New Roman" w:hAnsi="Times New Roman"/>
          <w:sz w:val="28"/>
          <w:szCs w:val="28"/>
        </w:rPr>
        <w:t xml:space="preserve">tu </w:t>
      </w:r>
      <w:r w:rsidRPr="00FB004F">
        <w:rPr>
          <w:rFonts w:ascii="Times New Roman" w:hAnsi="Times New Roman"/>
          <w:sz w:val="28"/>
          <w:szCs w:val="28"/>
        </w:rPr>
        <w:t>vienot</w:t>
      </w:r>
      <w:r w:rsidR="00CB166E">
        <w:rPr>
          <w:rFonts w:ascii="Times New Roman" w:hAnsi="Times New Roman"/>
          <w:sz w:val="28"/>
          <w:szCs w:val="28"/>
        </w:rPr>
        <w:t xml:space="preserve">u </w:t>
      </w:r>
      <w:r w:rsidRPr="00FB004F">
        <w:rPr>
          <w:rFonts w:ascii="Times New Roman" w:hAnsi="Times New Roman"/>
          <w:sz w:val="28"/>
          <w:szCs w:val="28"/>
        </w:rPr>
        <w:t>pieej</w:t>
      </w:r>
      <w:r w:rsidR="00CB166E">
        <w:rPr>
          <w:rFonts w:ascii="Times New Roman" w:hAnsi="Times New Roman"/>
          <w:sz w:val="28"/>
          <w:szCs w:val="28"/>
        </w:rPr>
        <w:t xml:space="preserve">u to </w:t>
      </w:r>
      <w:r w:rsidR="00CB166E" w:rsidRPr="00FB004F">
        <w:rPr>
          <w:rFonts w:ascii="Times New Roman" w:hAnsi="Times New Roman"/>
          <w:sz w:val="28"/>
          <w:szCs w:val="28"/>
        </w:rPr>
        <w:t>atbildībā esošo procesu pārskatī</w:t>
      </w:r>
      <w:r w:rsidR="00CB166E">
        <w:rPr>
          <w:rFonts w:ascii="Times New Roman" w:hAnsi="Times New Roman"/>
          <w:sz w:val="28"/>
          <w:szCs w:val="28"/>
        </w:rPr>
        <w:t xml:space="preserve">šanai, </w:t>
      </w:r>
      <w:r w:rsidR="00CB166E" w:rsidRPr="00FB004F">
        <w:rPr>
          <w:rFonts w:ascii="Times New Roman" w:hAnsi="Times New Roman"/>
          <w:sz w:val="28"/>
          <w:szCs w:val="28"/>
        </w:rPr>
        <w:t xml:space="preserve">ievērojot principu – pakalpojuma saņēmējam ātrāk, ērtāk, vienkāršāk. </w:t>
      </w:r>
    </w:p>
    <w:p w14:paraId="4D7B1C24" w14:textId="14C713CE" w:rsidR="00FB004F" w:rsidRPr="00FB004F" w:rsidRDefault="00FB004F" w:rsidP="00CB166E">
      <w:pPr>
        <w:pStyle w:val="Sarakstarindkopa"/>
        <w:numPr>
          <w:ilvl w:val="0"/>
          <w:numId w:val="45"/>
        </w:numPr>
        <w:autoSpaceDE w:val="0"/>
        <w:autoSpaceDN w:val="0"/>
        <w:adjustRightInd w:val="0"/>
        <w:ind w:left="142" w:firstLine="709"/>
        <w:jc w:val="both"/>
        <w:rPr>
          <w:rFonts w:ascii="Times New Roman" w:hAnsi="Times New Roman"/>
          <w:sz w:val="28"/>
          <w:szCs w:val="28"/>
        </w:rPr>
      </w:pPr>
      <w:r>
        <w:rPr>
          <w:rFonts w:ascii="Times New Roman" w:hAnsi="Times New Roman"/>
          <w:sz w:val="28"/>
          <w:szCs w:val="28"/>
        </w:rPr>
        <w:t xml:space="preserve">Pēc vadlīniju izstrādes pabeigšanas </w:t>
      </w:r>
      <w:r w:rsidRPr="00FB004F">
        <w:rPr>
          <w:rFonts w:ascii="Times New Roman" w:hAnsi="Times New Roman"/>
          <w:sz w:val="28"/>
          <w:szCs w:val="28"/>
        </w:rPr>
        <w:t>Ministru prezidenta biroja</w:t>
      </w:r>
      <w:r>
        <w:rPr>
          <w:rFonts w:ascii="Times New Roman" w:hAnsi="Times New Roman"/>
          <w:sz w:val="28"/>
          <w:szCs w:val="28"/>
        </w:rPr>
        <w:t>m</w:t>
      </w:r>
      <w:r w:rsidRPr="00FB004F">
        <w:rPr>
          <w:rFonts w:ascii="Times New Roman" w:hAnsi="Times New Roman"/>
          <w:sz w:val="28"/>
          <w:szCs w:val="28"/>
        </w:rPr>
        <w:t xml:space="preserve"> </w:t>
      </w:r>
      <w:r w:rsidR="00FE2590">
        <w:rPr>
          <w:rFonts w:ascii="Times New Roman" w:hAnsi="Times New Roman"/>
          <w:sz w:val="28"/>
          <w:szCs w:val="28"/>
        </w:rPr>
        <w:t xml:space="preserve">tās </w:t>
      </w:r>
      <w:r>
        <w:rPr>
          <w:rFonts w:ascii="Times New Roman" w:hAnsi="Times New Roman"/>
          <w:sz w:val="28"/>
          <w:szCs w:val="28"/>
        </w:rPr>
        <w:t>nosūtīt vis</w:t>
      </w:r>
      <w:r w:rsidR="00CB166E">
        <w:rPr>
          <w:rFonts w:ascii="Times New Roman" w:hAnsi="Times New Roman"/>
          <w:sz w:val="28"/>
          <w:szCs w:val="28"/>
        </w:rPr>
        <w:t>u ministru biroja vadītājiem</w:t>
      </w:r>
      <w:r>
        <w:rPr>
          <w:rFonts w:ascii="Times New Roman" w:hAnsi="Times New Roman"/>
          <w:sz w:val="28"/>
          <w:szCs w:val="28"/>
        </w:rPr>
        <w:t>.</w:t>
      </w:r>
    </w:p>
    <w:p w14:paraId="4630DC0A" w14:textId="77777777" w:rsidR="00D721E6" w:rsidRDefault="00D721E6" w:rsidP="00FB004F">
      <w:pPr>
        <w:autoSpaceDE w:val="0"/>
        <w:autoSpaceDN w:val="0"/>
        <w:adjustRightInd w:val="0"/>
        <w:spacing w:after="0" w:line="240" w:lineRule="auto"/>
        <w:jc w:val="both"/>
        <w:rPr>
          <w:rFonts w:ascii="Times New Roman" w:hAnsi="Times New Roman"/>
          <w:sz w:val="24"/>
          <w:szCs w:val="24"/>
        </w:rPr>
      </w:pPr>
    </w:p>
    <w:p w14:paraId="5D469A32" w14:textId="77777777" w:rsidR="00D721E6" w:rsidRDefault="00D721E6" w:rsidP="004C2586">
      <w:pPr>
        <w:autoSpaceDE w:val="0"/>
        <w:autoSpaceDN w:val="0"/>
        <w:adjustRightInd w:val="0"/>
        <w:spacing w:after="0" w:line="240" w:lineRule="auto"/>
        <w:jc w:val="both"/>
        <w:rPr>
          <w:rFonts w:ascii="Times New Roman" w:hAnsi="Times New Roman"/>
          <w:sz w:val="24"/>
          <w:szCs w:val="24"/>
        </w:rPr>
      </w:pPr>
    </w:p>
    <w:p w14:paraId="611636BB" w14:textId="4BDD70FB"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B83D1C">
        <w:rPr>
          <w:rFonts w:ascii="Times New Roman" w:hAnsi="Times New Roman"/>
          <w:sz w:val="24"/>
          <w:szCs w:val="24"/>
        </w:rPr>
        <w:t>11.05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0BE54533" w:rsidR="004C2586" w:rsidRPr="0025348B" w:rsidRDefault="0082685B"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Ministru prezidente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50620DEB" w:rsidR="004C2586" w:rsidRPr="0025348B" w:rsidRDefault="0082685B"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Evika Siliņa</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A349" w14:textId="77777777" w:rsidR="00646882" w:rsidRDefault="00646882" w:rsidP="00D774B1">
      <w:pPr>
        <w:spacing w:after="0" w:line="240" w:lineRule="auto"/>
      </w:pPr>
      <w:r>
        <w:separator/>
      </w:r>
    </w:p>
  </w:endnote>
  <w:endnote w:type="continuationSeparator" w:id="0">
    <w:p w14:paraId="297A078F" w14:textId="77777777" w:rsidR="00646882" w:rsidRDefault="0064688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29E92F74" w:rsidR="00FF4249" w:rsidRPr="008F2748" w:rsidRDefault="00A50C04" w:rsidP="008F2748">
    <w:pPr>
      <w:pStyle w:val="Kjene"/>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4A3EA0">
      <w:rPr>
        <w:rFonts w:ascii="Times New Roman" w:hAnsi="Times New Roman"/>
        <w:sz w:val="16"/>
        <w:szCs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Kjene"/>
      <w:rPr>
        <w:rFonts w:ascii="Times New Roman" w:hAnsi="Times New Roman"/>
        <w:sz w:val="16"/>
        <w:szCs w:val="16"/>
      </w:rPr>
    </w:pPr>
  </w:p>
  <w:p w14:paraId="315B233F" w14:textId="50E7FD14" w:rsidR="00FF4249" w:rsidRDefault="00A50C04" w:rsidP="00C32611">
    <w:pPr>
      <w:pStyle w:val="Kjene"/>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Kjene"/>
      <w:rPr>
        <w:rFonts w:ascii="Times New Roman" w:hAnsi="Times New Roman"/>
        <w:sz w:val="16"/>
        <w:szCs w:val="16"/>
      </w:rPr>
    </w:pPr>
  </w:p>
  <w:p w14:paraId="5B198422" w14:textId="04456860" w:rsidR="00FF4249" w:rsidRPr="00BC570D" w:rsidRDefault="00FF4249" w:rsidP="0046054B">
    <w:pPr>
      <w:pStyle w:val="Kjene"/>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4A3EA0">
      <w:rPr>
        <w:rFonts w:ascii="Times New Roman" w:hAnsi="Times New Roman"/>
        <w:sz w:val="16"/>
        <w:szCs w:val="16"/>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D410" w14:textId="77777777" w:rsidR="00646882" w:rsidRDefault="00646882" w:rsidP="00D774B1">
      <w:pPr>
        <w:spacing w:after="0" w:line="240" w:lineRule="auto"/>
      </w:pPr>
      <w:r>
        <w:separator/>
      </w:r>
    </w:p>
  </w:footnote>
  <w:footnote w:type="continuationSeparator" w:id="0">
    <w:p w14:paraId="0C0F3DB8" w14:textId="77777777" w:rsidR="00646882" w:rsidRDefault="0064688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7BCF98DD" w:rsidR="00FF4249" w:rsidRPr="00111AE9" w:rsidRDefault="00FF4249" w:rsidP="00111AE9">
    <w:pPr>
      <w:pStyle w:val="Galvene"/>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674B38">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F11CFD"/>
    <w:multiLevelType w:val="hybridMultilevel"/>
    <w:tmpl w:val="569890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2"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6482561"/>
    <w:multiLevelType w:val="hybridMultilevel"/>
    <w:tmpl w:val="98128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5"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6"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8" w15:restartNumberingAfterBreak="0">
    <w:nsid w:val="6F34767E"/>
    <w:multiLevelType w:val="hybridMultilevel"/>
    <w:tmpl w:val="8D94C85A"/>
    <w:lvl w:ilvl="0" w:tplc="B60ED086">
      <w:start w:val="1"/>
      <w:numFmt w:val="decimal"/>
      <w:lvlText w:val="%1."/>
      <w:lvlJc w:val="left"/>
      <w:pPr>
        <w:ind w:left="928"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D164F2"/>
    <w:multiLevelType w:val="hybridMultilevel"/>
    <w:tmpl w:val="8806E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1347289872">
    <w:abstractNumId w:val="36"/>
  </w:num>
  <w:num w:numId="2" w16cid:durableId="593830362">
    <w:abstractNumId w:val="30"/>
  </w:num>
  <w:num w:numId="3" w16cid:durableId="15490317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4354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9096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887966">
    <w:abstractNumId w:val="27"/>
  </w:num>
  <w:num w:numId="7" w16cid:durableId="18263897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9559389">
    <w:abstractNumId w:val="26"/>
  </w:num>
  <w:num w:numId="9" w16cid:durableId="1157066928">
    <w:abstractNumId w:val="29"/>
  </w:num>
  <w:num w:numId="10" w16cid:durableId="1741440331">
    <w:abstractNumId w:val="39"/>
  </w:num>
  <w:num w:numId="11" w16cid:durableId="63375488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803474">
    <w:abstractNumId w:val="4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3598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103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8200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2920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643972">
    <w:abstractNumId w:val="15"/>
  </w:num>
  <w:num w:numId="18" w16cid:durableId="95814501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0287042">
    <w:abstractNumId w:val="24"/>
  </w:num>
  <w:num w:numId="20" w16cid:durableId="97552533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8919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3599636">
    <w:abstractNumId w:val="20"/>
  </w:num>
  <w:num w:numId="23" w16cid:durableId="191334377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4767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84424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7082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572980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630887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31018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16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113774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451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69650">
    <w:abstractNumId w:val="32"/>
  </w:num>
  <w:num w:numId="34" w16cid:durableId="915898112">
    <w:abstractNumId w:val="41"/>
  </w:num>
  <w:num w:numId="35" w16cid:durableId="1968509518">
    <w:abstractNumId w:val="23"/>
  </w:num>
  <w:num w:numId="36" w16cid:durableId="1177622924">
    <w:abstractNumId w:val="0"/>
  </w:num>
  <w:num w:numId="37" w16cid:durableId="559248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97944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3042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3081701">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3713095">
    <w:abstractNumId w:val="25"/>
  </w:num>
  <w:num w:numId="42" w16cid:durableId="182138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4549950">
    <w:abstractNumId w:val="28"/>
  </w:num>
  <w:num w:numId="44" w16cid:durableId="1186290615">
    <w:abstractNumId w:val="33"/>
  </w:num>
  <w:num w:numId="45" w16cid:durableId="1050105404">
    <w:abstractNumId w:val="14"/>
  </w:num>
  <w:num w:numId="46" w16cid:durableId="854228177">
    <w:abstractNumId w:val="40"/>
  </w:num>
  <w:num w:numId="47" w16cid:durableId="429156902">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1F4D"/>
    <w:rsid w:val="000C2CF8"/>
    <w:rsid w:val="000C45CE"/>
    <w:rsid w:val="000C4979"/>
    <w:rsid w:val="000C5B92"/>
    <w:rsid w:val="000C5EC4"/>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11E"/>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16E2D"/>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2F0E"/>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78B"/>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3E1"/>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85D"/>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232"/>
    <w:rsid w:val="00262465"/>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8CE"/>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28B6"/>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606"/>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739"/>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59BB"/>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4E61"/>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94"/>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661"/>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47E"/>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97FDF"/>
    <w:rsid w:val="004A02CF"/>
    <w:rsid w:val="004A03A8"/>
    <w:rsid w:val="004A0677"/>
    <w:rsid w:val="004A1621"/>
    <w:rsid w:val="004A1718"/>
    <w:rsid w:val="004A1C64"/>
    <w:rsid w:val="004A30B5"/>
    <w:rsid w:val="004A3101"/>
    <w:rsid w:val="004A35C6"/>
    <w:rsid w:val="004A3E02"/>
    <w:rsid w:val="004A3EA0"/>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2F7"/>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6DA2"/>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919"/>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4B38"/>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3FFB"/>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024"/>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0ECE"/>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BEA"/>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99D"/>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4CA"/>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17F"/>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4BB"/>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4CA"/>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1D86"/>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44"/>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456D"/>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33AF"/>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3D1C"/>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364"/>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8CC"/>
    <w:rsid w:val="00C92AA2"/>
    <w:rsid w:val="00C92AC3"/>
    <w:rsid w:val="00C92EA9"/>
    <w:rsid w:val="00C932FA"/>
    <w:rsid w:val="00C93529"/>
    <w:rsid w:val="00C93744"/>
    <w:rsid w:val="00C947F0"/>
    <w:rsid w:val="00C949E4"/>
    <w:rsid w:val="00C94D8D"/>
    <w:rsid w:val="00C94F1D"/>
    <w:rsid w:val="00C953F9"/>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66E"/>
    <w:rsid w:val="00CB17F2"/>
    <w:rsid w:val="00CB180E"/>
    <w:rsid w:val="00CB183C"/>
    <w:rsid w:val="00CB2014"/>
    <w:rsid w:val="00CB21DD"/>
    <w:rsid w:val="00CB37EE"/>
    <w:rsid w:val="00CB3F96"/>
    <w:rsid w:val="00CB40A7"/>
    <w:rsid w:val="00CB436D"/>
    <w:rsid w:val="00CB46B7"/>
    <w:rsid w:val="00CB4D71"/>
    <w:rsid w:val="00CB52BE"/>
    <w:rsid w:val="00CB5AE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4E98"/>
    <w:rsid w:val="00D650CE"/>
    <w:rsid w:val="00D652CD"/>
    <w:rsid w:val="00D65A81"/>
    <w:rsid w:val="00D65A8A"/>
    <w:rsid w:val="00D65B58"/>
    <w:rsid w:val="00D65E91"/>
    <w:rsid w:val="00D661C6"/>
    <w:rsid w:val="00D67DD8"/>
    <w:rsid w:val="00D70033"/>
    <w:rsid w:val="00D7010A"/>
    <w:rsid w:val="00D70A87"/>
    <w:rsid w:val="00D71FC4"/>
    <w:rsid w:val="00D721E6"/>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744"/>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163"/>
    <w:rsid w:val="00E425F9"/>
    <w:rsid w:val="00E429B4"/>
    <w:rsid w:val="00E42EF5"/>
    <w:rsid w:val="00E43214"/>
    <w:rsid w:val="00E432C4"/>
    <w:rsid w:val="00E435E3"/>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64A"/>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B71"/>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3A9B"/>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04F"/>
    <w:rsid w:val="00FB066A"/>
    <w:rsid w:val="00FB078B"/>
    <w:rsid w:val="00FB0ABC"/>
    <w:rsid w:val="00FB0F5B"/>
    <w:rsid w:val="00FB1D56"/>
    <w:rsid w:val="00FB1ED0"/>
    <w:rsid w:val="00FB23D4"/>
    <w:rsid w:val="00FB2E9A"/>
    <w:rsid w:val="00FB386F"/>
    <w:rsid w:val="00FB3AA1"/>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5F80"/>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590"/>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link w:val="Virsraksts3Rakstz"/>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7B2336"/>
    <w:rPr>
      <w:rFonts w:ascii="Calibri" w:eastAsia="Calibri" w:hAnsi="Calibri" w:cs="Times New Roman"/>
    </w:rPr>
  </w:style>
  <w:style w:type="character" w:customStyle="1" w:styleId="spanstrviencurr">
    <w:name w:val="span_strvien_curr"/>
    <w:basedOn w:val="Noklusjumarindkopasfonts"/>
    <w:rsid w:val="007B2336"/>
  </w:style>
  <w:style w:type="paragraph" w:styleId="Sarakstarindkopa">
    <w:name w:val="List Paragraph"/>
    <w:basedOn w:val="Parasts"/>
    <w:uiPriority w:val="34"/>
    <w:qFormat/>
    <w:rsid w:val="007B2336"/>
    <w:pPr>
      <w:spacing w:after="0" w:line="240" w:lineRule="auto"/>
      <w:ind w:left="720"/>
    </w:pPr>
    <w:rPr>
      <w:rFonts w:ascii="Calibri" w:eastAsia="Calibri" w:hAnsi="Calibri" w:cs="Times New Roman"/>
    </w:rPr>
  </w:style>
  <w:style w:type="paragraph" w:styleId="Galvene">
    <w:name w:val="header"/>
    <w:basedOn w:val="Parasts"/>
    <w:link w:val="GalveneRakstz"/>
    <w:uiPriority w:val="99"/>
    <w:unhideWhenUsed/>
    <w:rsid w:val="00D774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774B1"/>
  </w:style>
  <w:style w:type="character" w:styleId="Komentraatsauce">
    <w:name w:val="annotation reference"/>
    <w:basedOn w:val="Noklusjumarindkopasfonts"/>
    <w:uiPriority w:val="99"/>
    <w:semiHidden/>
    <w:unhideWhenUsed/>
    <w:rsid w:val="009E1C2A"/>
    <w:rPr>
      <w:sz w:val="16"/>
      <w:szCs w:val="16"/>
    </w:rPr>
  </w:style>
  <w:style w:type="paragraph" w:styleId="Komentrateksts">
    <w:name w:val="annotation text"/>
    <w:basedOn w:val="Parasts"/>
    <w:link w:val="KomentratekstsRakstz"/>
    <w:uiPriority w:val="99"/>
    <w:semiHidden/>
    <w:unhideWhenUsed/>
    <w:rsid w:val="009E1C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E1C2A"/>
    <w:rPr>
      <w:sz w:val="20"/>
      <w:szCs w:val="20"/>
    </w:rPr>
  </w:style>
  <w:style w:type="paragraph" w:styleId="Komentratma">
    <w:name w:val="annotation subject"/>
    <w:basedOn w:val="Komentrateksts"/>
    <w:next w:val="Komentrateksts"/>
    <w:link w:val="KomentratmaRakstz"/>
    <w:uiPriority w:val="99"/>
    <w:semiHidden/>
    <w:unhideWhenUsed/>
    <w:rsid w:val="009E1C2A"/>
    <w:rPr>
      <w:b/>
      <w:bCs/>
    </w:rPr>
  </w:style>
  <w:style w:type="character" w:customStyle="1" w:styleId="KomentratmaRakstz">
    <w:name w:val="Komentāra tēma Rakstz."/>
    <w:basedOn w:val="KomentratekstsRakstz"/>
    <w:link w:val="Komentratma"/>
    <w:uiPriority w:val="99"/>
    <w:semiHidden/>
    <w:rsid w:val="009E1C2A"/>
    <w:rPr>
      <w:b/>
      <w:bCs/>
      <w:sz w:val="20"/>
      <w:szCs w:val="20"/>
    </w:rPr>
  </w:style>
  <w:style w:type="paragraph" w:styleId="Balonteksts">
    <w:name w:val="Balloon Text"/>
    <w:basedOn w:val="Parasts"/>
    <w:link w:val="BalontekstsRakstz"/>
    <w:uiPriority w:val="99"/>
    <w:semiHidden/>
    <w:unhideWhenUsed/>
    <w:rsid w:val="009E1C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1C2A"/>
    <w:rPr>
      <w:rFonts w:ascii="Segoe UI" w:hAnsi="Segoe UI" w:cs="Segoe UI"/>
      <w:sz w:val="18"/>
      <w:szCs w:val="18"/>
    </w:rPr>
  </w:style>
  <w:style w:type="character" w:styleId="Hipersaite">
    <w:name w:val="Hyperlink"/>
    <w:basedOn w:val="Noklusjumarindkopasfonts"/>
    <w:uiPriority w:val="99"/>
    <w:unhideWhenUsed/>
    <w:rsid w:val="00FA4B0E"/>
    <w:rPr>
      <w:color w:val="0563C1" w:themeColor="hyperlink"/>
      <w:u w:val="single"/>
    </w:rPr>
  </w:style>
  <w:style w:type="character" w:customStyle="1" w:styleId="Neatrisintapieminana1">
    <w:name w:val="Neatrisināta pieminēšana1"/>
    <w:basedOn w:val="Noklusjumarindkopasfonts"/>
    <w:uiPriority w:val="99"/>
    <w:semiHidden/>
    <w:unhideWhenUsed/>
    <w:rsid w:val="00FA4B0E"/>
    <w:rPr>
      <w:color w:val="605E5C"/>
      <w:shd w:val="clear" w:color="auto" w:fill="E1DFDD"/>
    </w:rPr>
  </w:style>
  <w:style w:type="character" w:customStyle="1" w:styleId="Neatrisintapieminana2">
    <w:name w:val="Neatrisināta pieminēšana2"/>
    <w:basedOn w:val="Noklusjumarindkopasfonts"/>
    <w:uiPriority w:val="99"/>
    <w:semiHidden/>
    <w:unhideWhenUsed/>
    <w:rsid w:val="00503DE0"/>
    <w:rPr>
      <w:color w:val="605E5C"/>
      <w:shd w:val="clear" w:color="auto" w:fill="E1DFDD"/>
    </w:rPr>
  </w:style>
  <w:style w:type="character" w:customStyle="1" w:styleId="UnresolvedMention1">
    <w:name w:val="Unresolved Mention1"/>
    <w:basedOn w:val="Noklusjumarindkopasfonts"/>
    <w:uiPriority w:val="99"/>
    <w:semiHidden/>
    <w:unhideWhenUsed/>
    <w:rsid w:val="0029668E"/>
    <w:rPr>
      <w:color w:val="605E5C"/>
      <w:shd w:val="clear" w:color="auto" w:fill="E1DFDD"/>
    </w:rPr>
  </w:style>
  <w:style w:type="character" w:styleId="Izclums">
    <w:name w:val="Emphasis"/>
    <w:basedOn w:val="Noklusjumarindkopasfonts"/>
    <w:uiPriority w:val="20"/>
    <w:qFormat/>
    <w:rsid w:val="00D55B39"/>
    <w:rPr>
      <w:i/>
      <w:iCs/>
    </w:rPr>
  </w:style>
  <w:style w:type="character" w:styleId="Izteiksmgs">
    <w:name w:val="Strong"/>
    <w:basedOn w:val="Noklusjumarindkopasfonts"/>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Parasts"/>
    <w:rsid w:val="001775CF"/>
    <w:pPr>
      <w:spacing w:before="100" w:beforeAutospacing="1" w:after="100" w:afterAutospacing="1" w:line="240" w:lineRule="auto"/>
    </w:pPr>
    <w:rPr>
      <w:rFonts w:ascii="Calibri" w:hAnsi="Calibri" w:cs="Calibri"/>
      <w:lang w:eastAsia="lv-LV"/>
    </w:rPr>
  </w:style>
  <w:style w:type="character" w:customStyle="1" w:styleId="Virsraksts3Rakstz">
    <w:name w:val="Virsraksts 3 Rakstz."/>
    <w:basedOn w:val="Noklusjumarindkopasfonts"/>
    <w:link w:val="Virsraksts3"/>
    <w:uiPriority w:val="9"/>
    <w:rsid w:val="00016C93"/>
    <w:rPr>
      <w:rFonts w:ascii="Times New Roman" w:eastAsia="Times New Roman" w:hAnsi="Times New Roman" w:cs="Times New Roman"/>
      <w:b/>
      <w:bCs/>
      <w:sz w:val="27"/>
      <w:szCs w:val="27"/>
      <w:lang w:eastAsia="lv-LV"/>
    </w:rPr>
  </w:style>
  <w:style w:type="table" w:styleId="Reatabula">
    <w:name w:val="Table Grid"/>
    <w:basedOn w:val="Parastatabula"/>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2C66B1"/>
  </w:style>
  <w:style w:type="paragraph" w:styleId="Pamattekstsaratkpi">
    <w:name w:val="Body Text Indent"/>
    <w:basedOn w:val="Parasts"/>
    <w:link w:val="PamattekstsaratkpiRakstz"/>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PamattekstsaratkpiRakstz">
    <w:name w:val="Pamatteksts ar atkāpi Rakstz."/>
    <w:basedOn w:val="Noklusjumarindkopasfonts"/>
    <w:link w:val="Pamattekstsaratkpi"/>
    <w:rsid w:val="00E3769E"/>
    <w:rPr>
      <w:rFonts w:ascii="Times New Roman" w:eastAsia="Times New Roman" w:hAnsi="Times New Roman" w:cs="Times New Roman"/>
      <w:sz w:val="24"/>
      <w:szCs w:val="20"/>
      <w:lang w:val="en-GB"/>
    </w:rPr>
  </w:style>
  <w:style w:type="paragraph" w:customStyle="1" w:styleId="labojumupamats">
    <w:name w:val="labojumu_pamats"/>
    <w:basedOn w:val="Parasts"/>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Noklusjumarindkopasfonts"/>
    <w:rsid w:val="009971F8"/>
  </w:style>
  <w:style w:type="character" w:customStyle="1" w:styleId="Virsraksts1Rakstz">
    <w:name w:val="Virsraksts 1 Rakstz."/>
    <w:basedOn w:val="Noklusjumarindkopasfonts"/>
    <w:link w:val="Virsraksts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Parasts"/>
    <w:rsid w:val="00363F01"/>
    <w:pPr>
      <w:spacing w:after="0" w:line="240" w:lineRule="auto"/>
    </w:pPr>
    <w:rPr>
      <w:rFonts w:ascii="Calibri" w:hAnsi="Calibri" w:cs="Calibri"/>
      <w:lang w:eastAsia="lv-LV"/>
    </w:rPr>
  </w:style>
  <w:style w:type="paragraph" w:styleId="Vienkrsteksts">
    <w:name w:val="Plain Text"/>
    <w:basedOn w:val="Parasts"/>
    <w:link w:val="VienkrstekstsRakstz"/>
    <w:uiPriority w:val="99"/>
    <w:unhideWhenUsed/>
    <w:rsid w:val="00BC0EA5"/>
    <w:pPr>
      <w:spacing w:after="0" w:line="240" w:lineRule="auto"/>
    </w:pPr>
    <w:rPr>
      <w:rFonts w:ascii="Calibri" w:eastAsia="Times New Roman" w:hAnsi="Calibri" w:cs="Times New Roman"/>
      <w:szCs w:val="21"/>
    </w:rPr>
  </w:style>
  <w:style w:type="character" w:customStyle="1" w:styleId="VienkrstekstsRakstz">
    <w:name w:val="Vienkāršs teksts Rakstz."/>
    <w:basedOn w:val="Noklusjumarindkopasfonts"/>
    <w:link w:val="Vienkrsteksts"/>
    <w:uiPriority w:val="99"/>
    <w:rsid w:val="00BC0EA5"/>
    <w:rPr>
      <w:rFonts w:ascii="Calibri" w:eastAsia="Times New Roman" w:hAnsi="Calibri" w:cs="Times New Roman"/>
      <w:szCs w:val="21"/>
    </w:rPr>
  </w:style>
  <w:style w:type="paragraph" w:customStyle="1" w:styleId="xmsonormal">
    <w:name w:val="x_msonormal"/>
    <w:basedOn w:val="Parasts"/>
    <w:rsid w:val="00D136EA"/>
    <w:pPr>
      <w:spacing w:after="0" w:line="240" w:lineRule="auto"/>
    </w:pPr>
    <w:rPr>
      <w:rFonts w:ascii="Calibri" w:hAnsi="Calibri" w:cs="Calibri"/>
      <w:lang w:eastAsia="lv-LV"/>
    </w:rPr>
  </w:style>
  <w:style w:type="paragraph" w:styleId="Pamattekstaatkpe3">
    <w:name w:val="Body Text Indent 3"/>
    <w:basedOn w:val="Parasts"/>
    <w:link w:val="Pamattekstaatkpe3Rakstz"/>
    <w:uiPriority w:val="99"/>
    <w:semiHidden/>
    <w:unhideWhenUsed/>
    <w:rsid w:val="00AC454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C454B"/>
    <w:rPr>
      <w:sz w:val="16"/>
      <w:szCs w:val="16"/>
    </w:rPr>
  </w:style>
  <w:style w:type="paragraph" w:styleId="Bezatstarpm">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Vresatsauce">
    <w:name w:val="footnote reference"/>
    <w:basedOn w:val="Noklusjumarindkopasfonts"/>
    <w:uiPriority w:val="99"/>
    <w:semiHidden/>
    <w:unhideWhenUsed/>
    <w:rsid w:val="00C92222"/>
    <w:rPr>
      <w:vertAlign w:val="superscript"/>
    </w:rPr>
  </w:style>
  <w:style w:type="paragraph" w:customStyle="1" w:styleId="paragraph">
    <w:name w:val="paragraph"/>
    <w:basedOn w:val="Parasts"/>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Parasts"/>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Noklusjumarindkopasfonts"/>
    <w:rsid w:val="00B63759"/>
  </w:style>
  <w:style w:type="paragraph" w:customStyle="1" w:styleId="text-align-justify">
    <w:name w:val="text-align-justify"/>
    <w:basedOn w:val="Parasts"/>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Virsraksts2Rakstz">
    <w:name w:val="Virsraksts 2 Rakstz."/>
    <w:basedOn w:val="Noklusjumarindkopasfonts"/>
    <w:link w:val="Virsraksts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Noklusjumarindkopasfonts"/>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11287208">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D82B-CA1D-424C-A4BB-153BC7BF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3266</Words>
  <Characters>1862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VUGD</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Liga Peinberga</cp:lastModifiedBy>
  <cp:revision>43</cp:revision>
  <cp:lastPrinted>2023-03-07T08:56:00Z</cp:lastPrinted>
  <dcterms:created xsi:type="dcterms:W3CDTF">2023-03-23T11:43:00Z</dcterms:created>
  <dcterms:modified xsi:type="dcterms:W3CDTF">2024-05-24T09:47:00Z</dcterms:modified>
</cp:coreProperties>
</file>