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342" w:rsidRPr="003A1342" w:rsidRDefault="003A1342" w:rsidP="003A1342">
      <w:pPr>
        <w:spacing w:after="0" w:line="240" w:lineRule="auto"/>
        <w:jc w:val="right"/>
        <w:rPr>
          <w:rFonts w:ascii="Times New Roman" w:eastAsia="Times New Roman" w:hAnsi="Times New Roman" w:cs="Times New Roman"/>
          <w:b/>
          <w:color w:val="FF0000"/>
          <w:sz w:val="24"/>
          <w:szCs w:val="24"/>
          <w:lang w:eastAsia="lv-LV"/>
        </w:rPr>
      </w:pPr>
      <w:r w:rsidRPr="003A1342">
        <w:rPr>
          <w:rFonts w:ascii="Times New Roman" w:eastAsia="Times New Roman" w:hAnsi="Times New Roman" w:cs="Times New Roman"/>
          <w:b/>
          <w:color w:val="FF0000"/>
          <w:sz w:val="24"/>
          <w:szCs w:val="24"/>
          <w:lang w:eastAsia="lv-LV"/>
        </w:rPr>
        <w:t>Projekts 22.11.2016.</w:t>
      </w:r>
    </w:p>
    <w:p w:rsidR="003A1342" w:rsidRDefault="003A1342" w:rsidP="003A1342">
      <w:pPr>
        <w:spacing w:after="0" w:line="240" w:lineRule="auto"/>
        <w:jc w:val="right"/>
        <w:rPr>
          <w:rFonts w:ascii="Times New Roman" w:eastAsia="Times New Roman" w:hAnsi="Times New Roman" w:cs="Times New Roman"/>
          <w:b/>
          <w:sz w:val="24"/>
          <w:szCs w:val="24"/>
          <w:lang w:eastAsia="lv-LV"/>
        </w:rPr>
      </w:pPr>
    </w:p>
    <w:p w:rsidR="003A1342" w:rsidRDefault="003A1342" w:rsidP="003A1342">
      <w:pPr>
        <w:spacing w:after="0" w:line="240" w:lineRule="auto"/>
        <w:jc w:val="right"/>
        <w:rPr>
          <w:rFonts w:ascii="Times New Roman" w:eastAsia="Times New Roman" w:hAnsi="Times New Roman" w:cs="Times New Roman"/>
          <w:b/>
          <w:sz w:val="24"/>
          <w:szCs w:val="24"/>
          <w:lang w:eastAsia="lv-LV"/>
        </w:rPr>
      </w:pPr>
    </w:p>
    <w:p w:rsidR="00D67F8F" w:rsidRPr="00D67F8F" w:rsidRDefault="00D67F8F" w:rsidP="00D67F8F">
      <w:pPr>
        <w:spacing w:after="0" w:line="240" w:lineRule="auto"/>
        <w:jc w:val="center"/>
        <w:rPr>
          <w:rFonts w:ascii="Times New Roman" w:eastAsia="Times New Roman" w:hAnsi="Times New Roman" w:cs="Times New Roman"/>
          <w:b/>
          <w:sz w:val="24"/>
          <w:szCs w:val="24"/>
          <w:lang w:eastAsia="lv-LV"/>
        </w:rPr>
      </w:pPr>
      <w:r w:rsidRPr="00D67F8F">
        <w:rPr>
          <w:rFonts w:ascii="Times New Roman" w:eastAsia="Times New Roman" w:hAnsi="Times New Roman" w:cs="Times New Roman"/>
          <w:b/>
          <w:sz w:val="24"/>
          <w:szCs w:val="24"/>
          <w:lang w:eastAsia="lv-LV"/>
        </w:rPr>
        <w:t>2. jautājums</w:t>
      </w:r>
    </w:p>
    <w:p w:rsidR="00D67F8F" w:rsidRPr="00D67F8F" w:rsidRDefault="00D67F8F" w:rsidP="00D67F8F">
      <w:pPr>
        <w:spacing w:after="0" w:line="240" w:lineRule="auto"/>
        <w:jc w:val="center"/>
        <w:rPr>
          <w:rFonts w:ascii="Times New Roman" w:eastAsia="Times New Roman" w:hAnsi="Times New Roman" w:cs="Times New Roman"/>
          <w:sz w:val="24"/>
          <w:szCs w:val="24"/>
        </w:rPr>
      </w:pPr>
      <w:r w:rsidRPr="00D67F8F">
        <w:rPr>
          <w:rFonts w:ascii="Times New Roman" w:eastAsia="Times New Roman" w:hAnsi="Times New Roman" w:cs="Times New Roman"/>
          <w:sz w:val="24"/>
          <w:szCs w:val="24"/>
        </w:rPr>
        <w:t xml:space="preserve">Par grozījumiem likumā "Par valsts sociālo apdrošināšanu" </w:t>
      </w:r>
    </w:p>
    <w:p w:rsidR="00D67F8F" w:rsidRPr="00D67F8F" w:rsidRDefault="00D67F8F" w:rsidP="00D67F8F">
      <w:pPr>
        <w:spacing w:after="0" w:line="240" w:lineRule="auto"/>
        <w:jc w:val="center"/>
        <w:rPr>
          <w:rFonts w:ascii="Times New Roman" w:eastAsia="Times New Roman" w:hAnsi="Times New Roman" w:cs="Times New Roman"/>
          <w:sz w:val="24"/>
          <w:szCs w:val="24"/>
        </w:rPr>
      </w:pPr>
      <w:r w:rsidRPr="00D67F8F">
        <w:rPr>
          <w:rFonts w:ascii="Times New Roman" w:eastAsia="Times New Roman" w:hAnsi="Times New Roman" w:cs="Times New Roman"/>
          <w:sz w:val="24"/>
          <w:szCs w:val="24"/>
        </w:rPr>
        <w:t>_________________________________________________________________</w:t>
      </w:r>
    </w:p>
    <w:p w:rsidR="00D67F8F" w:rsidRPr="00D67F8F" w:rsidRDefault="00D67F8F" w:rsidP="00D67F8F">
      <w:pPr>
        <w:tabs>
          <w:tab w:val="center" w:pos="4153"/>
          <w:tab w:val="right" w:pos="8306"/>
        </w:tabs>
        <w:spacing w:after="0" w:line="240" w:lineRule="auto"/>
        <w:jc w:val="center"/>
        <w:rPr>
          <w:rFonts w:ascii="Times New Roman" w:eastAsia="Calibri" w:hAnsi="Times New Roman" w:cs="Times New Roman"/>
          <w:i/>
          <w:sz w:val="24"/>
          <w:szCs w:val="24"/>
        </w:rPr>
      </w:pPr>
      <w:r w:rsidRPr="00D67F8F">
        <w:rPr>
          <w:rFonts w:ascii="Times New Roman" w:eastAsia="Calibri" w:hAnsi="Times New Roman" w:cs="Times New Roman"/>
          <w:i/>
          <w:sz w:val="24"/>
          <w:szCs w:val="24"/>
        </w:rPr>
        <w:t>Ziņo: Z. Pūce</w:t>
      </w:r>
    </w:p>
    <w:p w:rsidR="00D67F8F" w:rsidRPr="00D67F8F" w:rsidRDefault="00D67F8F" w:rsidP="00D67F8F">
      <w:pPr>
        <w:spacing w:after="0" w:line="240" w:lineRule="auto"/>
        <w:jc w:val="both"/>
        <w:rPr>
          <w:rFonts w:ascii="Times New Roman" w:eastAsia="Times New Roman" w:hAnsi="Times New Roman" w:cs="Times New Roman"/>
          <w:sz w:val="24"/>
          <w:szCs w:val="24"/>
        </w:rPr>
      </w:pPr>
    </w:p>
    <w:p w:rsidR="00D67F8F" w:rsidRPr="00F43F74" w:rsidRDefault="00D67F8F" w:rsidP="00F43F74">
      <w:pPr>
        <w:spacing w:after="0" w:line="240" w:lineRule="auto"/>
        <w:jc w:val="both"/>
        <w:rPr>
          <w:rFonts w:ascii="Times New Roman" w:eastAsia="Times New Roman" w:hAnsi="Times New Roman" w:cs="Times New Roman"/>
          <w:b/>
          <w:sz w:val="24"/>
          <w:szCs w:val="24"/>
        </w:rPr>
      </w:pPr>
      <w:r w:rsidRPr="00F43F74">
        <w:rPr>
          <w:rFonts w:ascii="Times New Roman" w:eastAsia="Times New Roman" w:hAnsi="Times New Roman" w:cs="Times New Roman"/>
          <w:b/>
          <w:sz w:val="24"/>
          <w:szCs w:val="24"/>
        </w:rPr>
        <w:t xml:space="preserve">Nolemts: </w:t>
      </w:r>
    </w:p>
    <w:p w:rsidR="00F43F74" w:rsidRDefault="00D67F8F" w:rsidP="00F43F74">
      <w:pPr>
        <w:spacing w:after="0" w:line="240" w:lineRule="auto"/>
        <w:jc w:val="both"/>
        <w:rPr>
          <w:rFonts w:ascii="Times New Roman" w:eastAsia="Times New Roman" w:hAnsi="Times New Roman" w:cs="Times New Roman"/>
          <w:sz w:val="24"/>
          <w:szCs w:val="24"/>
        </w:rPr>
      </w:pPr>
      <w:r w:rsidRPr="00D67F8F">
        <w:rPr>
          <w:rFonts w:ascii="Times New Roman" w:eastAsia="Times New Roman" w:hAnsi="Times New Roman" w:cs="Times New Roman"/>
          <w:sz w:val="24"/>
          <w:szCs w:val="24"/>
        </w:rPr>
        <w:t xml:space="preserve">1) </w:t>
      </w:r>
      <w:r w:rsidR="00F43F74" w:rsidRPr="00F43F74">
        <w:rPr>
          <w:rFonts w:ascii="Times New Roman" w:eastAsia="Times New Roman" w:hAnsi="Times New Roman" w:cs="Times New Roman"/>
          <w:sz w:val="24"/>
          <w:szCs w:val="24"/>
        </w:rPr>
        <w:t>Ierosināt 20.</w:t>
      </w:r>
      <w:bookmarkStart w:id="0" w:name="_GoBack"/>
      <w:r w:rsidR="00F43F74" w:rsidRPr="00F43F74">
        <w:rPr>
          <w:rFonts w:ascii="Times New Roman" w:eastAsia="Times New Roman" w:hAnsi="Times New Roman" w:cs="Times New Roman"/>
          <w:sz w:val="24"/>
          <w:szCs w:val="24"/>
          <w:vertAlign w:val="superscript"/>
        </w:rPr>
        <w:t>3</w:t>
      </w:r>
      <w:bookmarkEnd w:id="0"/>
      <w:r w:rsidR="00F43F74" w:rsidRPr="00F43F74">
        <w:rPr>
          <w:rFonts w:ascii="Times New Roman" w:eastAsia="Times New Roman" w:hAnsi="Times New Roman" w:cs="Times New Roman"/>
          <w:sz w:val="24"/>
          <w:szCs w:val="24"/>
        </w:rPr>
        <w:t xml:space="preserve"> panta trīspadsmito daļu izteikt šādā redakcijā: „(13) Šajā pantā noteikto obligāto iemaksu objektu nepiemēro sezonas laukstrādnieku ienākuma nodokļa maksātājiem, iekšzemes darba ņēmējam pie darba devēja ārvalstnieka un ārvalstu darba ņēmējam pie darba devēja ārvalstnieka, kā arī darba ņēmējiem pie darba de</w:t>
      </w:r>
      <w:r w:rsidR="00F43F74">
        <w:rPr>
          <w:rFonts w:ascii="Times New Roman" w:eastAsia="Times New Roman" w:hAnsi="Times New Roman" w:cs="Times New Roman"/>
          <w:sz w:val="24"/>
          <w:szCs w:val="24"/>
        </w:rPr>
        <w:t>vēja biedrības vai nodibinājuma</w:t>
      </w:r>
    </w:p>
    <w:p w:rsidR="00D67F8F" w:rsidRPr="00D67F8F" w:rsidRDefault="00F43F74" w:rsidP="00F43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D67F8F" w:rsidRPr="00D67F8F">
        <w:rPr>
          <w:rFonts w:ascii="Times New Roman" w:eastAsia="Times New Roman" w:hAnsi="Times New Roman" w:cs="Times New Roman"/>
          <w:sz w:val="24"/>
          <w:szCs w:val="24"/>
        </w:rPr>
        <w:t xml:space="preserve">Aicināt ministrijas, izstrādājot tiesību aktu projektus, apzināt plānotā regulējuma ietekmi uz nevalstiskajām organizācijām un iekļaut tiesību aktu anotācijās izvērtējumu par plānoto izmaiņu ietekmi uz nevalstisko sektoru. </w:t>
      </w:r>
    </w:p>
    <w:p w:rsidR="00D67F8F" w:rsidRPr="00D67F8F" w:rsidRDefault="00F43F74" w:rsidP="00F43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D67F8F" w:rsidRPr="00D67F8F">
        <w:rPr>
          <w:rFonts w:ascii="Times New Roman" w:eastAsia="Times New Roman" w:hAnsi="Times New Roman" w:cs="Times New Roman"/>
          <w:sz w:val="24"/>
          <w:szCs w:val="24"/>
        </w:rPr>
        <w:t xml:space="preserve">) Uzdot Finanšu ministrijai un Labklājības ministrijai kopīgi sagatavot apkopojumu tieši par nevalstisko sektoru par šādiem jautājumiem - cik darbinieki strādā NVO, cik liela daļa ir nepilnā slodzē, cik no </w:t>
      </w:r>
      <w:proofErr w:type="spellStart"/>
      <w:r w:rsidR="00D67F8F" w:rsidRPr="00D67F8F">
        <w:rPr>
          <w:rFonts w:ascii="Times New Roman" w:eastAsia="Times New Roman" w:hAnsi="Times New Roman" w:cs="Times New Roman"/>
          <w:sz w:val="24"/>
          <w:szCs w:val="24"/>
        </w:rPr>
        <w:t>daļslodzes</w:t>
      </w:r>
      <w:proofErr w:type="spellEnd"/>
      <w:r w:rsidR="00D67F8F" w:rsidRPr="00D67F8F">
        <w:rPr>
          <w:rFonts w:ascii="Times New Roman" w:eastAsia="Times New Roman" w:hAnsi="Times New Roman" w:cs="Times New Roman"/>
          <w:sz w:val="24"/>
          <w:szCs w:val="24"/>
        </w:rPr>
        <w:t xml:space="preserve"> darbiniekiem ir vēl kāds cits darbs?  Cik daudz organizācijas iegūst finanšu līdzekļus caur fondiem, kur vienīgā noteiktā līguma forma ir darba līgumi. Kā arī uzskaitīt apzinātās iespējas NVO iegūt papildus finansējumu, lai segtu jauno nodokļu likmi.</w:t>
      </w:r>
    </w:p>
    <w:p w:rsidR="00D67F8F" w:rsidRPr="00D67F8F" w:rsidRDefault="00D67F8F" w:rsidP="00F43F74">
      <w:pPr>
        <w:spacing w:after="0" w:line="240" w:lineRule="auto"/>
        <w:jc w:val="both"/>
        <w:rPr>
          <w:rFonts w:ascii="Times New Roman" w:eastAsia="Times New Roman" w:hAnsi="Times New Roman" w:cs="Times New Roman"/>
          <w:sz w:val="24"/>
          <w:szCs w:val="24"/>
        </w:rPr>
      </w:pPr>
    </w:p>
    <w:p w:rsidR="00CD7DEA" w:rsidRDefault="00CD7DEA"/>
    <w:sectPr w:rsidR="00CD7D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0"/>
    <w:rsid w:val="00052EA0"/>
    <w:rsid w:val="003A1342"/>
    <w:rsid w:val="00CD7DEA"/>
    <w:rsid w:val="00D67F8F"/>
    <w:rsid w:val="00F43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56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790</Words>
  <Characters>451</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Legzdina - Joja</dc:creator>
  <cp:keywords/>
  <dc:description/>
  <cp:lastModifiedBy>Zane Legzdina - Joja</cp:lastModifiedBy>
  <cp:revision>4</cp:revision>
  <dcterms:created xsi:type="dcterms:W3CDTF">2016-11-22T15:07:00Z</dcterms:created>
  <dcterms:modified xsi:type="dcterms:W3CDTF">2016-11-22T15:33:00Z</dcterms:modified>
</cp:coreProperties>
</file>