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739A62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6F72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5F8A52A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897EE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6F72C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E777C6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E777C6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E777C6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E777C6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E777C6" w14:paraId="1F79B84F" w14:textId="77777777" w:rsidTr="00323D30">
        <w:trPr>
          <w:cantSplit/>
        </w:trPr>
        <w:tc>
          <w:tcPr>
            <w:tcW w:w="5247" w:type="dxa"/>
          </w:tcPr>
          <w:p w14:paraId="738BB2B5" w14:textId="77777777" w:rsidR="006838EE" w:rsidRPr="00E777C6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E777C6" w:rsidRDefault="006838EE" w:rsidP="003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E777C6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E777C6" w14:paraId="391CC8AC" w14:textId="77777777" w:rsidTr="00F867A0">
        <w:trPr>
          <w:cantSplit/>
        </w:trPr>
        <w:tc>
          <w:tcPr>
            <w:tcW w:w="5247" w:type="dxa"/>
          </w:tcPr>
          <w:p w14:paraId="473BD2F1" w14:textId="77135792" w:rsidR="006F3920" w:rsidRPr="00E777C6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E777C6" w:rsidRDefault="00E12C90" w:rsidP="00F8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E777C6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E777C6" w14:paraId="4B5DD3F0" w14:textId="77777777" w:rsidTr="00576864">
        <w:trPr>
          <w:cantSplit/>
        </w:trPr>
        <w:tc>
          <w:tcPr>
            <w:tcW w:w="5247" w:type="dxa"/>
          </w:tcPr>
          <w:p w14:paraId="4C34F473" w14:textId="77777777" w:rsidR="000A16BF" w:rsidRPr="00E777C6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E777C6" w:rsidRDefault="00E12C90" w:rsidP="0057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E777C6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1304E" w:rsidRPr="00E777C6" w14:paraId="6CFF83BB" w14:textId="77777777" w:rsidTr="00576864">
        <w:trPr>
          <w:cantSplit/>
        </w:trPr>
        <w:tc>
          <w:tcPr>
            <w:tcW w:w="5247" w:type="dxa"/>
          </w:tcPr>
          <w:p w14:paraId="4A70162A" w14:textId="0415785D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E777C6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9E5DBF" w:rsidRPr="00E777C6" w14:paraId="35FFBC12" w14:textId="77777777" w:rsidTr="00576864">
        <w:trPr>
          <w:cantSplit/>
        </w:trPr>
        <w:tc>
          <w:tcPr>
            <w:tcW w:w="5247" w:type="dxa"/>
          </w:tcPr>
          <w:p w14:paraId="01525703" w14:textId="7D29452E" w:rsidR="009E5DBF" w:rsidRPr="00E777C6" w:rsidRDefault="009E5DB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EE0CF5A" w14:textId="1EE43025" w:rsidR="009E5DBF" w:rsidRPr="00E777C6" w:rsidRDefault="008925DC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17F918E" w14:textId="6014A281" w:rsidR="009E5DBF" w:rsidRPr="00E777C6" w:rsidRDefault="009E5DB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31304E" w:rsidRPr="00E777C6" w14:paraId="3193875E" w14:textId="77777777" w:rsidTr="00B90BCE">
        <w:trPr>
          <w:cantSplit/>
        </w:trPr>
        <w:tc>
          <w:tcPr>
            <w:tcW w:w="5247" w:type="dxa"/>
          </w:tcPr>
          <w:p w14:paraId="5B417F1C" w14:textId="02E0DD3B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E777C6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9E5DBF" w:rsidRPr="00E777C6" w14:paraId="1DA5E089" w14:textId="77777777" w:rsidTr="00B90BCE">
        <w:trPr>
          <w:cantSplit/>
        </w:trPr>
        <w:tc>
          <w:tcPr>
            <w:tcW w:w="5247" w:type="dxa"/>
          </w:tcPr>
          <w:p w14:paraId="5E97460A" w14:textId="7DA281B0" w:rsidR="009E5DBF" w:rsidRPr="00E777C6" w:rsidRDefault="009E5DBF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66C872" w14:textId="7F7A8A53" w:rsidR="009E5DBF" w:rsidRPr="00E777C6" w:rsidRDefault="008925DC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249CF3" w14:textId="3E84A63F" w:rsidR="009E5DBF" w:rsidRPr="00E777C6" w:rsidRDefault="004C6DA8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="009E5DBF"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.Začesta</w:t>
            </w:r>
          </w:p>
        </w:tc>
      </w:tr>
      <w:tr w:rsidR="009E5DBF" w:rsidRPr="00E777C6" w14:paraId="6C94C976" w14:textId="77777777" w:rsidTr="004654DF">
        <w:trPr>
          <w:cantSplit/>
        </w:trPr>
        <w:tc>
          <w:tcPr>
            <w:tcW w:w="5247" w:type="dxa"/>
          </w:tcPr>
          <w:p w14:paraId="4055A0A2" w14:textId="77777777" w:rsidR="009E5DBF" w:rsidRPr="00E777C6" w:rsidRDefault="009E5DBF" w:rsidP="004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0004C9B" w14:textId="0B857C63" w:rsidR="009E5DBF" w:rsidRPr="00E777C6" w:rsidRDefault="008925DC" w:rsidP="0046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87A36A" w14:textId="77777777" w:rsidR="009E5DBF" w:rsidRPr="00E777C6" w:rsidRDefault="009E5DBF" w:rsidP="004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9E5DBF" w:rsidRPr="00E777C6" w14:paraId="5F84941F" w14:textId="77777777" w:rsidTr="004654DF">
        <w:trPr>
          <w:cantSplit/>
        </w:trPr>
        <w:tc>
          <w:tcPr>
            <w:tcW w:w="5247" w:type="dxa"/>
          </w:tcPr>
          <w:p w14:paraId="0BCA5755" w14:textId="43D5726C" w:rsidR="009E5DBF" w:rsidRPr="00E777C6" w:rsidRDefault="009E5DBF" w:rsidP="004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C850FDA" w14:textId="158AEED7" w:rsidR="009E5DBF" w:rsidRPr="00E777C6" w:rsidRDefault="008925DC" w:rsidP="0046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7BE02F7" w14:textId="1337402D" w:rsidR="009E5DBF" w:rsidRPr="00E777C6" w:rsidRDefault="009E5DBF" w:rsidP="00465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</w:p>
        </w:tc>
      </w:tr>
      <w:tr w:rsidR="0031304E" w:rsidRPr="00E777C6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E777C6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4C6DA8" w:rsidRPr="00E777C6" w14:paraId="0CA9D208" w14:textId="77777777" w:rsidTr="00B90BCE">
        <w:trPr>
          <w:cantSplit/>
        </w:trPr>
        <w:tc>
          <w:tcPr>
            <w:tcW w:w="5247" w:type="dxa"/>
          </w:tcPr>
          <w:p w14:paraId="60370100" w14:textId="61E2B1C0" w:rsidR="004C6DA8" w:rsidRPr="00E777C6" w:rsidRDefault="004C6DA8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92E374A" w14:textId="689B866F" w:rsidR="004C6DA8" w:rsidRPr="00E777C6" w:rsidRDefault="008925DC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0BE700" w14:textId="3AA03F22" w:rsidR="004C6DA8" w:rsidRPr="00E777C6" w:rsidRDefault="004C6DA8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46DC5" w:rsidRPr="00E777C6" w14:paraId="6B78AF4C" w14:textId="77777777" w:rsidTr="00C76075">
        <w:trPr>
          <w:cantSplit/>
        </w:trPr>
        <w:tc>
          <w:tcPr>
            <w:tcW w:w="5247" w:type="dxa"/>
          </w:tcPr>
          <w:p w14:paraId="0077C04F" w14:textId="1162D478" w:rsidR="00B46DC5" w:rsidRPr="00E777C6" w:rsidRDefault="00B46DC5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sekretāra p.i. </w:t>
            </w:r>
          </w:p>
        </w:tc>
        <w:tc>
          <w:tcPr>
            <w:tcW w:w="567" w:type="dxa"/>
          </w:tcPr>
          <w:p w14:paraId="0D194708" w14:textId="3009FCE8" w:rsidR="00B46DC5" w:rsidRPr="00E777C6" w:rsidRDefault="00A93D19" w:rsidP="00C7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E777C6" w:rsidRDefault="00B46DC5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31304E" w:rsidRPr="00E777C6" w14:paraId="43A3413A" w14:textId="77777777" w:rsidTr="002F419F">
        <w:trPr>
          <w:cantSplit/>
        </w:trPr>
        <w:tc>
          <w:tcPr>
            <w:tcW w:w="5247" w:type="dxa"/>
          </w:tcPr>
          <w:p w14:paraId="3AF845C8" w14:textId="77777777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E777C6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E777C6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DC0FFB" w:rsidRPr="00E777C6" w14:paraId="27988D41" w14:textId="77777777" w:rsidTr="002F419F">
        <w:trPr>
          <w:cantSplit/>
        </w:trPr>
        <w:tc>
          <w:tcPr>
            <w:tcW w:w="5247" w:type="dxa"/>
          </w:tcPr>
          <w:p w14:paraId="475670A7" w14:textId="547B03EC" w:rsidR="00DC0FFB" w:rsidRPr="00E777C6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A2C8AD0" w14:textId="1534A44C" w:rsidR="00DC0FFB" w:rsidRPr="00E777C6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D626B9" w14:textId="425CF8B6" w:rsidR="00DC0FFB" w:rsidRPr="00E777C6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215ED2" w:rsidRPr="00E777C6" w14:paraId="69607259" w14:textId="77777777" w:rsidTr="002F419F">
        <w:trPr>
          <w:cantSplit/>
        </w:trPr>
        <w:tc>
          <w:tcPr>
            <w:tcW w:w="5247" w:type="dxa"/>
          </w:tcPr>
          <w:p w14:paraId="35387236" w14:textId="41EE6DFD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18241AE" w14:textId="37FCE381" w:rsidR="00215ED2" w:rsidRPr="00E777C6" w:rsidRDefault="008925DC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1E95AB" w14:textId="4B6342B6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215ED2" w:rsidRPr="00E777C6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5ED2" w:rsidRPr="00E777C6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15ED2" w:rsidRPr="00E777C6" w14:paraId="723F6B7B" w14:textId="77777777" w:rsidTr="007460E7">
        <w:trPr>
          <w:cantSplit/>
        </w:trPr>
        <w:tc>
          <w:tcPr>
            <w:tcW w:w="5247" w:type="dxa"/>
          </w:tcPr>
          <w:p w14:paraId="6E4CBCDD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15ED2" w:rsidRPr="00E777C6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15ED2" w:rsidRPr="00E777C6" w14:paraId="44ACB4BD" w14:textId="77777777" w:rsidTr="00B90BCE">
        <w:trPr>
          <w:cantSplit/>
        </w:trPr>
        <w:tc>
          <w:tcPr>
            <w:tcW w:w="5247" w:type="dxa"/>
          </w:tcPr>
          <w:p w14:paraId="61C63E3A" w14:textId="099F48C4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D4E1256" w14:textId="7C2F8332" w:rsidR="00215ED2" w:rsidRPr="00E777C6" w:rsidRDefault="008925DC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229DD" w14:textId="2379DFC4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</w:p>
        </w:tc>
      </w:tr>
      <w:tr w:rsidR="00215ED2" w:rsidRPr="00E777C6" w14:paraId="77581604" w14:textId="77777777" w:rsidTr="00B90BCE">
        <w:trPr>
          <w:cantSplit/>
        </w:trPr>
        <w:tc>
          <w:tcPr>
            <w:tcW w:w="5247" w:type="dxa"/>
          </w:tcPr>
          <w:p w14:paraId="6D574CFF" w14:textId="4A104E58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567" w:type="dxa"/>
          </w:tcPr>
          <w:p w14:paraId="4931B398" w14:textId="6733D308" w:rsidR="00215ED2" w:rsidRPr="00E777C6" w:rsidRDefault="008925DC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C3A9DC" w14:textId="76053790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D.Kaļins</w:t>
            </w:r>
          </w:p>
        </w:tc>
      </w:tr>
      <w:tr w:rsidR="00215ED2" w:rsidRPr="00E777C6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15ED2" w:rsidRPr="00E777C6" w14:paraId="50D3C0D7" w14:textId="77777777" w:rsidTr="00BC1879">
        <w:trPr>
          <w:cantSplit/>
        </w:trPr>
        <w:tc>
          <w:tcPr>
            <w:tcW w:w="5247" w:type="dxa"/>
          </w:tcPr>
          <w:p w14:paraId="08B6FB68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215ED2" w:rsidRPr="00E777C6" w14:paraId="5B3E3233" w14:textId="77777777" w:rsidTr="003F4167">
        <w:trPr>
          <w:cantSplit/>
        </w:trPr>
        <w:tc>
          <w:tcPr>
            <w:tcW w:w="5247" w:type="dxa"/>
          </w:tcPr>
          <w:p w14:paraId="489AD933" w14:textId="3E9066CB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15ED2" w:rsidRPr="00E777C6" w14:paraId="7FBFCA0C" w14:textId="77777777" w:rsidTr="001139C2">
        <w:trPr>
          <w:cantSplit/>
        </w:trPr>
        <w:tc>
          <w:tcPr>
            <w:tcW w:w="5247" w:type="dxa"/>
          </w:tcPr>
          <w:p w14:paraId="65E250CE" w14:textId="5F33FDD9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215ED2" w:rsidRPr="00E777C6" w14:paraId="483F0B17" w14:textId="77777777" w:rsidTr="00836831">
        <w:trPr>
          <w:cantSplit/>
        </w:trPr>
        <w:tc>
          <w:tcPr>
            <w:tcW w:w="5247" w:type="dxa"/>
          </w:tcPr>
          <w:p w14:paraId="0970A068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C67086" w14:textId="3A6767E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D7AE1B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215ED2" w:rsidRPr="00E777C6" w14:paraId="3260F475" w14:textId="77777777" w:rsidTr="00836831">
        <w:trPr>
          <w:cantSplit/>
        </w:trPr>
        <w:tc>
          <w:tcPr>
            <w:tcW w:w="5247" w:type="dxa"/>
          </w:tcPr>
          <w:p w14:paraId="56DB762F" w14:textId="4DFD13C6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51D8F1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AFC76A9" w14:textId="15BDA073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M.Balodis</w:t>
            </w:r>
          </w:p>
        </w:tc>
      </w:tr>
      <w:tr w:rsidR="00215ED2" w:rsidRPr="00E777C6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15ED2" w:rsidRPr="00E777C6" w14:paraId="5161D6E4" w14:textId="77777777" w:rsidTr="007A0C0A">
        <w:trPr>
          <w:cantSplit/>
        </w:trPr>
        <w:tc>
          <w:tcPr>
            <w:tcW w:w="5247" w:type="dxa"/>
          </w:tcPr>
          <w:p w14:paraId="7ABA5AF5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215ED2" w:rsidRPr="00E777C6" w14:paraId="2F2E89D8" w14:textId="77777777" w:rsidTr="007A0C0A">
        <w:trPr>
          <w:cantSplit/>
        </w:trPr>
        <w:tc>
          <w:tcPr>
            <w:tcW w:w="5247" w:type="dxa"/>
          </w:tcPr>
          <w:p w14:paraId="6253DF93" w14:textId="02706B75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46B4F061" w14:textId="2B2A2EBA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769B3F" w14:textId="1356E90C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215ED2" w:rsidRPr="00E777C6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215ED2" w:rsidRPr="00E777C6" w14:paraId="6F4BD10F" w14:textId="77777777" w:rsidTr="00B90BCE">
        <w:trPr>
          <w:cantSplit/>
        </w:trPr>
        <w:tc>
          <w:tcPr>
            <w:tcW w:w="5247" w:type="dxa"/>
          </w:tcPr>
          <w:p w14:paraId="57E09993" w14:textId="07BE47F0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15ED2" w:rsidRPr="00E777C6" w14:paraId="1D7EF33F" w14:textId="77777777" w:rsidTr="00B90BCE">
        <w:trPr>
          <w:cantSplit/>
        </w:trPr>
        <w:tc>
          <w:tcPr>
            <w:tcW w:w="5247" w:type="dxa"/>
          </w:tcPr>
          <w:p w14:paraId="57B37F6D" w14:textId="6732C6A0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15ED2" w:rsidRPr="00E777C6" w14:paraId="3A6F2EDF" w14:textId="77777777" w:rsidTr="00963467">
        <w:trPr>
          <w:cantSplit/>
        </w:trPr>
        <w:tc>
          <w:tcPr>
            <w:tcW w:w="5247" w:type="dxa"/>
          </w:tcPr>
          <w:p w14:paraId="510BFBBD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3C5544E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401B96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15ED2" w:rsidRPr="00E777C6" w14:paraId="70A89049" w14:textId="77777777" w:rsidTr="00196B92">
        <w:trPr>
          <w:cantSplit/>
        </w:trPr>
        <w:tc>
          <w:tcPr>
            <w:tcW w:w="5247" w:type="dxa"/>
          </w:tcPr>
          <w:p w14:paraId="69B9074D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15ED2" w:rsidRPr="00E777C6" w14:paraId="6762BD60" w14:textId="77777777" w:rsidTr="00B90BCE">
        <w:trPr>
          <w:cantSplit/>
        </w:trPr>
        <w:tc>
          <w:tcPr>
            <w:tcW w:w="5247" w:type="dxa"/>
          </w:tcPr>
          <w:p w14:paraId="3AE00696" w14:textId="0BF7A21B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F6981CF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15ED2" w:rsidRPr="00E777C6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67CBD6C" w14:textId="7238F52D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BAAA8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15ED2" w:rsidRPr="00E777C6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15ED2" w:rsidRPr="00E777C6" w14:paraId="7CDA07B7" w14:textId="77777777" w:rsidTr="00B90BCE">
        <w:trPr>
          <w:cantSplit/>
        </w:trPr>
        <w:tc>
          <w:tcPr>
            <w:tcW w:w="5247" w:type="dxa"/>
          </w:tcPr>
          <w:p w14:paraId="205824F4" w14:textId="0C0F041B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708E757C" w14:textId="7D8D8705" w:rsidR="00215ED2" w:rsidRPr="00E777C6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43E15E0" w14:textId="6669B487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C83DE8" w:rsidRPr="00CF71FE" w14:paraId="64AEAFEC" w14:textId="77777777" w:rsidTr="008B70E9">
        <w:trPr>
          <w:cantSplit/>
        </w:trPr>
        <w:tc>
          <w:tcPr>
            <w:tcW w:w="5247" w:type="dxa"/>
          </w:tcPr>
          <w:p w14:paraId="6DAB69BD" w14:textId="77777777" w:rsidR="00C83DE8" w:rsidRPr="00C83DE8" w:rsidRDefault="00C83DE8" w:rsidP="008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3D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“Maxima Latvija” pārstāvis</w:t>
            </w:r>
          </w:p>
        </w:tc>
        <w:tc>
          <w:tcPr>
            <w:tcW w:w="567" w:type="dxa"/>
          </w:tcPr>
          <w:p w14:paraId="64047C35" w14:textId="77777777" w:rsidR="00C83DE8" w:rsidRPr="00635D0E" w:rsidRDefault="00C83DE8" w:rsidP="008B7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1DE389" w14:textId="77777777" w:rsidR="00C83DE8" w:rsidRPr="00635D0E" w:rsidRDefault="00C83DE8" w:rsidP="008B7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J.Vanags</w:t>
            </w:r>
          </w:p>
        </w:tc>
      </w:tr>
      <w:tr w:rsidR="00215ED2" w:rsidRPr="00E777C6" w14:paraId="1BF4D0B3" w14:textId="77777777" w:rsidTr="00B90BCE">
        <w:trPr>
          <w:cantSplit/>
        </w:trPr>
        <w:tc>
          <w:tcPr>
            <w:tcW w:w="5247" w:type="dxa"/>
          </w:tcPr>
          <w:p w14:paraId="1DBF31A1" w14:textId="56F68112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Institūta "BIOR" pārstāvis</w:t>
            </w:r>
          </w:p>
        </w:tc>
        <w:tc>
          <w:tcPr>
            <w:tcW w:w="567" w:type="dxa"/>
          </w:tcPr>
          <w:p w14:paraId="4ADFBD23" w14:textId="76A0B9BC" w:rsidR="00215ED2" w:rsidRPr="00E777C6" w:rsidRDefault="008925DC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67C4C8" w14:textId="12D48A08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A.Bērziņš</w:t>
            </w:r>
          </w:p>
        </w:tc>
      </w:tr>
      <w:tr w:rsidR="00215ED2" w:rsidRPr="00053EA2" w14:paraId="6DECF297" w14:textId="77777777" w:rsidTr="00B90BCE">
        <w:trPr>
          <w:cantSplit/>
        </w:trPr>
        <w:tc>
          <w:tcPr>
            <w:tcW w:w="5247" w:type="dxa"/>
          </w:tcPr>
          <w:p w14:paraId="1B04E7FD" w14:textId="09473E2C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tehniskās universitātes pārstāvis</w:t>
            </w:r>
          </w:p>
        </w:tc>
        <w:tc>
          <w:tcPr>
            <w:tcW w:w="567" w:type="dxa"/>
          </w:tcPr>
          <w:p w14:paraId="2644914E" w14:textId="6BAC4686" w:rsidR="00215ED2" w:rsidRPr="00E777C6" w:rsidRDefault="008925DC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872040" w14:textId="0B2AF009" w:rsidR="00215ED2" w:rsidRPr="00E777C6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777C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T.Juhna</w:t>
            </w:r>
          </w:p>
        </w:tc>
      </w:tr>
      <w:tr w:rsidR="00C83DE8" w:rsidRPr="00E777C6" w14:paraId="7D9E7E39" w14:textId="77777777" w:rsidTr="00925359">
        <w:trPr>
          <w:cantSplit/>
        </w:trPr>
        <w:tc>
          <w:tcPr>
            <w:tcW w:w="5247" w:type="dxa"/>
          </w:tcPr>
          <w:p w14:paraId="12132A0C" w14:textId="77777777" w:rsidR="00C83DE8" w:rsidRPr="00E777C6" w:rsidRDefault="00C83DE8" w:rsidP="009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C83DE8" w:rsidRPr="00E777C6" w:rsidRDefault="00C83DE8" w:rsidP="00925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C83DE8" w:rsidRPr="00E777C6" w:rsidRDefault="00C83DE8" w:rsidP="00925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5ED2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15ED2" w:rsidRPr="001D03BA" w:rsidRDefault="00215ED2" w:rsidP="00215ED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15ED2" w:rsidRPr="001D03BA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5ED2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15ED2" w:rsidRPr="001D03BA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15ED2" w:rsidRPr="00A053F8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15ED2" w:rsidRPr="001D03BA" w14:paraId="28BB99E4" w14:textId="77777777" w:rsidTr="003774F7">
        <w:trPr>
          <w:cantSplit/>
        </w:trPr>
        <w:tc>
          <w:tcPr>
            <w:tcW w:w="5247" w:type="dxa"/>
          </w:tcPr>
          <w:p w14:paraId="1BF2F25B" w14:textId="77777777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215ED2" w:rsidRPr="001D03BA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5ED2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4D0423E3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15ED2" w:rsidRPr="001D03BA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15ED2" w:rsidRPr="001D03BA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77777777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5891C21C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AD08629" w14:textId="62FFAC8B" w:rsidR="006F72C1" w:rsidRDefault="006F72C1" w:rsidP="00A32FB0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C83DE8">
        <w:rPr>
          <w:rFonts w:ascii="Times New Roman" w:hAnsi="Times New Roman"/>
          <w:sz w:val="28"/>
          <w:szCs w:val="28"/>
        </w:rPr>
        <w:t>SIA “</w:t>
      </w:r>
      <w:r>
        <w:rPr>
          <w:rFonts w:ascii="Times New Roman" w:hAnsi="Times New Roman"/>
          <w:sz w:val="28"/>
          <w:szCs w:val="28"/>
        </w:rPr>
        <w:t xml:space="preserve">Maxima </w:t>
      </w:r>
      <w:r w:rsidR="00C83DE8">
        <w:rPr>
          <w:rFonts w:ascii="Times New Roman" w:hAnsi="Times New Roman"/>
          <w:sz w:val="28"/>
          <w:szCs w:val="28"/>
        </w:rPr>
        <w:t xml:space="preserve">Latvija” </w:t>
      </w:r>
      <w:r>
        <w:rPr>
          <w:rFonts w:ascii="Times New Roman" w:hAnsi="Times New Roman"/>
          <w:sz w:val="28"/>
          <w:szCs w:val="28"/>
        </w:rPr>
        <w:t xml:space="preserve">pārstāvja sniegto prezentāciju par </w:t>
      </w:r>
      <w:r w:rsidRPr="006F72C1">
        <w:rPr>
          <w:rFonts w:ascii="Times New Roman" w:hAnsi="Times New Roman"/>
          <w:sz w:val="28"/>
          <w:szCs w:val="28"/>
        </w:rPr>
        <w:t>jaunu tehnoloģiju ieviešanu bezkontakta veikalu izveidei</w:t>
      </w:r>
      <w:r>
        <w:rPr>
          <w:rFonts w:ascii="Times New Roman" w:hAnsi="Times New Roman"/>
          <w:sz w:val="28"/>
          <w:szCs w:val="28"/>
        </w:rPr>
        <w:t xml:space="preserve"> un Ekonomikas ministrijas un Valsts ieņēmuma dienesta pārstāvju viedokli par </w:t>
      </w:r>
      <w:r w:rsidR="00A44004">
        <w:rPr>
          <w:rFonts w:ascii="Times New Roman" w:hAnsi="Times New Roman"/>
          <w:sz w:val="28"/>
          <w:szCs w:val="28"/>
        </w:rPr>
        <w:t xml:space="preserve">to </w:t>
      </w:r>
      <w:r>
        <w:rPr>
          <w:rFonts w:ascii="Times New Roman" w:hAnsi="Times New Roman"/>
          <w:sz w:val="28"/>
          <w:szCs w:val="28"/>
        </w:rPr>
        <w:t>īstenošanas iespējām.</w:t>
      </w:r>
    </w:p>
    <w:p w14:paraId="57282EC0" w14:textId="63CABA9E" w:rsidR="006F72C1" w:rsidRDefault="006F72C1" w:rsidP="00A32FB0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</w:t>
      </w:r>
      <w:r w:rsidR="00E04BF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kopīgi ar Valsts ieņēmuma dienest</w:t>
      </w:r>
      <w:r w:rsidR="00E04BF4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un </w:t>
      </w:r>
      <w:r w:rsidR="00C83DE8">
        <w:rPr>
          <w:rFonts w:ascii="Times New Roman" w:hAnsi="Times New Roman"/>
          <w:sz w:val="28"/>
          <w:szCs w:val="28"/>
        </w:rPr>
        <w:t xml:space="preserve">SIA “Maxima Latvija” </w:t>
      </w:r>
      <w:r>
        <w:rPr>
          <w:rFonts w:ascii="Times New Roman" w:hAnsi="Times New Roman"/>
          <w:sz w:val="28"/>
          <w:szCs w:val="28"/>
        </w:rPr>
        <w:t>izvērtēt piedāvājuma aspektus un attiec</w:t>
      </w:r>
      <w:r w:rsidR="007030A8">
        <w:rPr>
          <w:rFonts w:ascii="Times New Roman" w:hAnsi="Times New Roman"/>
          <w:sz w:val="28"/>
          <w:szCs w:val="28"/>
        </w:rPr>
        <w:t>ī</w:t>
      </w:r>
      <w:r>
        <w:rPr>
          <w:rFonts w:ascii="Times New Roman" w:hAnsi="Times New Roman"/>
          <w:sz w:val="28"/>
          <w:szCs w:val="28"/>
        </w:rPr>
        <w:t>gi par to informēt kādā no nākamajām koordinācijas grupas sēdēm.</w:t>
      </w:r>
    </w:p>
    <w:p w14:paraId="26EE067A" w14:textId="5056B4B0" w:rsidR="004C6DA8" w:rsidRDefault="004C6DA8" w:rsidP="00A32FB0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116C">
        <w:rPr>
          <w:rFonts w:ascii="Times New Roman" w:hAnsi="Times New Roman"/>
          <w:sz w:val="28"/>
          <w:szCs w:val="28"/>
        </w:rPr>
        <w:t xml:space="preserve">Pieņemt zināšanai Ekonomikas ministrijas pārstāvju sniegto informāciju par </w:t>
      </w:r>
      <w:r>
        <w:rPr>
          <w:rFonts w:ascii="Times New Roman" w:hAnsi="Times New Roman"/>
          <w:sz w:val="28"/>
          <w:szCs w:val="28"/>
        </w:rPr>
        <w:t>i</w:t>
      </w:r>
      <w:r w:rsidRPr="00A32FB0">
        <w:rPr>
          <w:rFonts w:ascii="Times New Roman" w:hAnsi="Times New Roman"/>
          <w:sz w:val="28"/>
          <w:szCs w:val="28"/>
        </w:rPr>
        <w:t>nformatīvā ziņojuma “Par tūristu mītņu gatavību izmitināt personas, kurām apstiprināta Covid-19 infekcija vai to kontaktpersonas</w:t>
      </w:r>
      <w:r w:rsidR="00E04BF4">
        <w:rPr>
          <w:rFonts w:ascii="Times New Roman" w:hAnsi="Times New Roman"/>
          <w:sz w:val="28"/>
          <w:szCs w:val="28"/>
        </w:rPr>
        <w:t>”</w:t>
      </w:r>
      <w:r w:rsidRPr="0038116C">
        <w:rPr>
          <w:rFonts w:ascii="Times New Roman" w:hAnsi="Times New Roman"/>
          <w:sz w:val="28"/>
          <w:szCs w:val="28"/>
        </w:rPr>
        <w:t xml:space="preserve"> izstrādes progresu</w:t>
      </w:r>
      <w:r w:rsidR="00A32FB0">
        <w:rPr>
          <w:rFonts w:ascii="Times New Roman" w:hAnsi="Times New Roman"/>
          <w:sz w:val="28"/>
          <w:szCs w:val="28"/>
        </w:rPr>
        <w:t xml:space="preserve"> un saskaņošanas gaitu. </w:t>
      </w:r>
    </w:p>
    <w:p w14:paraId="0BD5376B" w14:textId="0FE26534" w:rsidR="00A32FB0" w:rsidRPr="00A32FB0" w:rsidRDefault="00A32FB0" w:rsidP="007924C3">
      <w:pPr>
        <w:pStyle w:val="ListParagraph"/>
        <w:numPr>
          <w:ilvl w:val="0"/>
          <w:numId w:val="31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institūta </w:t>
      </w:r>
      <w:r w:rsidR="007924C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BIOR</w:t>
      </w:r>
      <w:r w:rsidR="007924C3">
        <w:rPr>
          <w:rFonts w:ascii="Times New Roman" w:hAnsi="Times New Roman"/>
          <w:sz w:val="28"/>
          <w:szCs w:val="28"/>
        </w:rPr>
        <w:t>” pārstāvja</w:t>
      </w:r>
      <w:r>
        <w:rPr>
          <w:rFonts w:ascii="Times New Roman" w:hAnsi="Times New Roman"/>
          <w:sz w:val="28"/>
          <w:szCs w:val="28"/>
        </w:rPr>
        <w:t xml:space="preserve"> sniegto prezentāciju “</w:t>
      </w:r>
      <w:r w:rsidRPr="00A32FB0">
        <w:rPr>
          <w:rFonts w:ascii="Times New Roman" w:hAnsi="Times New Roman"/>
          <w:sz w:val="28"/>
          <w:szCs w:val="28"/>
        </w:rPr>
        <w:t xml:space="preserve">Vīrusa testēšana kanalizācijā kā efektīvs saslimšanas apjoma monitorings”. Zemkopības ministrijai sagatavoto jautājumu iesniegt izskatīšanai </w:t>
      </w:r>
      <w:r w:rsidRPr="002F196D">
        <w:rPr>
          <w:rFonts w:ascii="Times New Roman" w:hAnsi="Times New Roman"/>
          <w:sz w:val="28"/>
          <w:szCs w:val="28"/>
        </w:rPr>
        <w:t>Vadības grup</w:t>
      </w:r>
      <w:r>
        <w:rPr>
          <w:rFonts w:ascii="Times New Roman" w:hAnsi="Times New Roman"/>
          <w:sz w:val="28"/>
          <w:szCs w:val="28"/>
        </w:rPr>
        <w:t>ā</w:t>
      </w:r>
      <w:r w:rsidRPr="002F196D">
        <w:rPr>
          <w:rFonts w:ascii="Times New Roman" w:hAnsi="Times New Roman"/>
          <w:sz w:val="28"/>
          <w:szCs w:val="28"/>
        </w:rPr>
        <w:t xml:space="preserve"> Covid-19 radīto ekonomisko seku operatīvai novēršanai uzņēmējdarbībā un nodarbināto atbalstam</w:t>
      </w:r>
      <w:r>
        <w:rPr>
          <w:rFonts w:ascii="Times New Roman" w:hAnsi="Times New Roman"/>
          <w:sz w:val="28"/>
          <w:szCs w:val="28"/>
        </w:rPr>
        <w:t>.</w:t>
      </w:r>
    </w:p>
    <w:p w14:paraId="614177ED" w14:textId="033A4D0D" w:rsidR="00A32FB0" w:rsidRPr="008972E7" w:rsidRDefault="00A32FB0" w:rsidP="007924C3">
      <w:pPr>
        <w:pStyle w:val="ListParagraph"/>
        <w:numPr>
          <w:ilvl w:val="0"/>
          <w:numId w:val="31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8972E7">
        <w:rPr>
          <w:rFonts w:ascii="Times New Roman" w:hAnsi="Times New Roman"/>
          <w:sz w:val="28"/>
          <w:szCs w:val="28"/>
        </w:rPr>
        <w:t xml:space="preserve">Pieņemt zināšanai Zemkopības ministrijas </w:t>
      </w:r>
      <w:r w:rsidR="007924C3" w:rsidRPr="007924C3">
        <w:rPr>
          <w:rFonts w:ascii="Times New Roman" w:hAnsi="Times New Roman"/>
          <w:sz w:val="28"/>
          <w:szCs w:val="28"/>
        </w:rPr>
        <w:t>pārstāvja un Pārtikas un</w:t>
      </w:r>
      <w:r w:rsidR="007924C3">
        <w:rPr>
          <w:rFonts w:ascii="Times New Roman" w:hAnsi="Times New Roman"/>
          <w:sz w:val="28"/>
          <w:szCs w:val="28"/>
        </w:rPr>
        <w:t xml:space="preserve"> </w:t>
      </w:r>
      <w:r w:rsidR="007924C3" w:rsidRPr="007924C3">
        <w:rPr>
          <w:rFonts w:ascii="Times New Roman" w:hAnsi="Times New Roman"/>
          <w:sz w:val="28"/>
          <w:szCs w:val="28"/>
        </w:rPr>
        <w:t xml:space="preserve">veterinārā dienesta pārstāvja </w:t>
      </w:r>
      <w:r w:rsidRPr="007924C3">
        <w:rPr>
          <w:rFonts w:ascii="Times New Roman" w:hAnsi="Times New Roman"/>
          <w:sz w:val="28"/>
          <w:szCs w:val="28"/>
        </w:rPr>
        <w:t>sniegto prezentāciju “Ūdeļu novietnes</w:t>
      </w:r>
      <w:r w:rsidRPr="008972E7">
        <w:rPr>
          <w:rFonts w:ascii="Times New Roman" w:hAnsi="Times New Roman"/>
          <w:sz w:val="28"/>
          <w:szCs w:val="28"/>
        </w:rPr>
        <w:t xml:space="preserve"> Latvijā. COVID-19 saslimšana ūdelēm ES. Uzraudzības pasākumi Latvijā”</w:t>
      </w:r>
      <w:r w:rsidR="008972E7">
        <w:rPr>
          <w:rFonts w:ascii="Times New Roman" w:hAnsi="Times New Roman"/>
          <w:sz w:val="28"/>
          <w:szCs w:val="28"/>
        </w:rPr>
        <w:t xml:space="preserve"> un </w:t>
      </w:r>
      <w:r w:rsidR="007924C3">
        <w:rPr>
          <w:rFonts w:ascii="Times New Roman" w:hAnsi="Times New Roman"/>
          <w:sz w:val="28"/>
          <w:szCs w:val="28"/>
        </w:rPr>
        <w:t xml:space="preserve">sniegto </w:t>
      </w:r>
      <w:r w:rsidR="008972E7">
        <w:rPr>
          <w:rFonts w:ascii="Times New Roman" w:hAnsi="Times New Roman"/>
          <w:sz w:val="28"/>
          <w:szCs w:val="28"/>
        </w:rPr>
        <w:t>vērtējumu par riskiem.</w:t>
      </w:r>
    </w:p>
    <w:p w14:paraId="4B66D2EC" w14:textId="4DC052D3" w:rsidR="00A32FB0" w:rsidRDefault="008972E7" w:rsidP="00A32FB0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sagatavotos grozījumus </w:t>
      </w:r>
      <w:r w:rsidRPr="00C74A95">
        <w:rPr>
          <w:rFonts w:ascii="Times New Roman" w:hAnsi="Times New Roman"/>
          <w:sz w:val="28"/>
          <w:szCs w:val="28"/>
        </w:rPr>
        <w:t xml:space="preserve">Ministru kabineta 2020.gada 6.novembra rīkojumā Nr.655 </w:t>
      </w:r>
      <w:r>
        <w:rPr>
          <w:rFonts w:ascii="Times New Roman" w:hAnsi="Times New Roman"/>
          <w:sz w:val="28"/>
          <w:szCs w:val="28"/>
        </w:rPr>
        <w:t>"</w:t>
      </w:r>
      <w:r w:rsidRPr="00C74A95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>"</w:t>
      </w:r>
      <w:r w:rsidRPr="00C74A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(turpmāk – rīkojums Nr.655)</w:t>
      </w:r>
      <w:r w:rsidR="00553AB7">
        <w:rPr>
          <w:rFonts w:ascii="Times New Roman" w:hAnsi="Times New Roman"/>
          <w:sz w:val="28"/>
          <w:szCs w:val="28"/>
        </w:rPr>
        <w:t xml:space="preserve"> (statistika</w:t>
      </w:r>
      <w:r w:rsidR="004B12CA">
        <w:rPr>
          <w:rFonts w:ascii="Times New Roman" w:hAnsi="Times New Roman"/>
          <w:sz w:val="28"/>
          <w:szCs w:val="28"/>
        </w:rPr>
        <w:t>s nodrošināšana</w:t>
      </w:r>
      <w:r w:rsidR="00553AB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Ekonomikas ministrijai precizēt sagatavotos priekšlikumus</w:t>
      </w:r>
      <w:r w:rsidR="00EF4C1D">
        <w:rPr>
          <w:rFonts w:ascii="Times New Roman" w:hAnsi="Times New Roman"/>
          <w:sz w:val="28"/>
          <w:szCs w:val="28"/>
        </w:rPr>
        <w:t xml:space="preserve">, ņemot vērā Valsts kancelejas un Tieslietu ministrijas pārstāvju komentārus, kā arī piedāvātos grozījumus kopīgi ar Centrālo statistikas pārvaldi izvērtēt </w:t>
      </w:r>
      <w:r w:rsidR="00A44004">
        <w:rPr>
          <w:rFonts w:ascii="Times New Roman" w:hAnsi="Times New Roman"/>
          <w:sz w:val="28"/>
          <w:szCs w:val="28"/>
        </w:rPr>
        <w:t>un</w:t>
      </w:r>
      <w:r w:rsidR="00EF4C1D">
        <w:rPr>
          <w:rFonts w:ascii="Times New Roman" w:hAnsi="Times New Roman"/>
          <w:sz w:val="28"/>
          <w:szCs w:val="28"/>
        </w:rPr>
        <w:t xml:space="preserve"> Datu valsts inspekciju. Ekonomikas ministrija</w:t>
      </w:r>
      <w:r w:rsidR="007924C3">
        <w:rPr>
          <w:rFonts w:ascii="Times New Roman" w:hAnsi="Times New Roman"/>
          <w:sz w:val="28"/>
          <w:szCs w:val="28"/>
        </w:rPr>
        <w:t>i</w:t>
      </w:r>
      <w:r w:rsidR="00EF4C1D">
        <w:rPr>
          <w:rFonts w:ascii="Times New Roman" w:hAnsi="Times New Roman"/>
          <w:sz w:val="28"/>
          <w:szCs w:val="28"/>
        </w:rPr>
        <w:t xml:space="preserve"> regulējuma ilgtermiņa risinājumam iesniegt Saeimā priekšlikumus grozījumiem </w:t>
      </w:r>
      <w:r w:rsidR="00553AB7" w:rsidRPr="00553AB7">
        <w:rPr>
          <w:rFonts w:ascii="Times New Roman" w:hAnsi="Times New Roman"/>
          <w:sz w:val="28"/>
          <w:szCs w:val="28"/>
        </w:rPr>
        <w:t>Covid-19 infekcijas izplatības pārvaldības likumā</w:t>
      </w:r>
      <w:r w:rsidR="00553AB7">
        <w:rPr>
          <w:rFonts w:ascii="Times New Roman" w:hAnsi="Times New Roman"/>
          <w:sz w:val="28"/>
          <w:szCs w:val="28"/>
        </w:rPr>
        <w:t>.</w:t>
      </w:r>
    </w:p>
    <w:p w14:paraId="38037A9B" w14:textId="0AB89204" w:rsidR="00553AB7" w:rsidRDefault="00553AB7" w:rsidP="00A32FB0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Konceptuāli atbalstīt Tieslietu ministrijas sagatavoto grozījumu rīkojumā Nr.655 (tiesas sēd</w:t>
      </w:r>
      <w:r w:rsidR="007924C3">
        <w:rPr>
          <w:rFonts w:ascii="Times New Roman" w:hAnsi="Times New Roman"/>
          <w:sz w:val="28"/>
          <w:szCs w:val="28"/>
        </w:rPr>
        <w:t>e,</w:t>
      </w:r>
      <w:r>
        <w:rPr>
          <w:rFonts w:ascii="Times New Roman" w:hAnsi="Times New Roman"/>
          <w:sz w:val="28"/>
          <w:szCs w:val="28"/>
        </w:rPr>
        <w:t xml:space="preserve"> izmantojot videokonferenci) virzīšanu izskatīšanai Ministru kabineta sēdē.</w:t>
      </w:r>
    </w:p>
    <w:p w14:paraId="69FAC287" w14:textId="32043F81" w:rsidR="004B12CA" w:rsidRDefault="004B12CA" w:rsidP="00A32FB0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" w:name="_Hlk57300787"/>
      <w:r>
        <w:rPr>
          <w:rFonts w:ascii="Times New Roman" w:hAnsi="Times New Roman"/>
          <w:sz w:val="28"/>
          <w:szCs w:val="28"/>
        </w:rPr>
        <w:t xml:space="preserve">Pieņemt zināšanai Satiksmes ministrijas pārstāves sniegto informāciju par VAS “Latvijas pasts” </w:t>
      </w:r>
      <w:r w:rsidR="00544A23">
        <w:rPr>
          <w:rFonts w:ascii="Times New Roman" w:hAnsi="Times New Roman"/>
          <w:sz w:val="28"/>
          <w:szCs w:val="28"/>
        </w:rPr>
        <w:t>konstatētajām problēmām attiecībā</w:t>
      </w:r>
      <w:r w:rsidR="007924C3">
        <w:rPr>
          <w:rFonts w:ascii="Times New Roman" w:hAnsi="Times New Roman"/>
          <w:sz w:val="28"/>
          <w:szCs w:val="28"/>
        </w:rPr>
        <w:t xml:space="preserve"> uz</w:t>
      </w:r>
      <w:r w:rsidR="00544A23">
        <w:rPr>
          <w:rFonts w:ascii="Times New Roman" w:hAnsi="Times New Roman"/>
          <w:sz w:val="28"/>
          <w:szCs w:val="28"/>
        </w:rPr>
        <w:t xml:space="preserve"> klientu identificēšanu </w:t>
      </w:r>
      <w:r w:rsidR="000A4478">
        <w:rPr>
          <w:rFonts w:ascii="Times New Roman" w:hAnsi="Times New Roman"/>
          <w:sz w:val="28"/>
          <w:szCs w:val="28"/>
        </w:rPr>
        <w:t xml:space="preserve">pasta komersanta </w:t>
      </w:r>
      <w:r w:rsidR="00544A23">
        <w:rPr>
          <w:rFonts w:ascii="Times New Roman" w:hAnsi="Times New Roman"/>
          <w:sz w:val="28"/>
          <w:szCs w:val="28"/>
        </w:rPr>
        <w:t>pakalpojuma sniegšan</w:t>
      </w:r>
      <w:r w:rsidR="000A4478">
        <w:rPr>
          <w:rFonts w:ascii="Times New Roman" w:hAnsi="Times New Roman"/>
          <w:sz w:val="28"/>
          <w:szCs w:val="28"/>
        </w:rPr>
        <w:t>ai un neatbalstīt attiecīgu grozījumu gatavošanu rīkojumā Nr.655.</w:t>
      </w:r>
    </w:p>
    <w:p w14:paraId="5B08DBB2" w14:textId="6DC9E37D" w:rsidR="000A4478" w:rsidRPr="007924C3" w:rsidRDefault="000A4478" w:rsidP="006B1B55">
      <w:pPr>
        <w:pStyle w:val="ListParagraph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24C3">
        <w:rPr>
          <w:rFonts w:ascii="Times New Roman" w:hAnsi="Times New Roman"/>
          <w:sz w:val="28"/>
          <w:szCs w:val="28"/>
        </w:rPr>
        <w:t>Atbalstīt šādu rīkojum</w:t>
      </w:r>
      <w:r w:rsidR="00F8308C" w:rsidRPr="007924C3">
        <w:rPr>
          <w:rFonts w:ascii="Times New Roman" w:hAnsi="Times New Roman"/>
          <w:sz w:val="28"/>
          <w:szCs w:val="28"/>
        </w:rPr>
        <w:t xml:space="preserve">ā </w:t>
      </w:r>
      <w:r w:rsidRPr="007924C3">
        <w:rPr>
          <w:rFonts w:ascii="Times New Roman" w:hAnsi="Times New Roman"/>
          <w:sz w:val="28"/>
          <w:szCs w:val="28"/>
        </w:rPr>
        <w:t xml:space="preserve">Nr.655 </w:t>
      </w:r>
      <w:r w:rsidR="00F8308C" w:rsidRPr="007924C3">
        <w:rPr>
          <w:rFonts w:ascii="Times New Roman" w:hAnsi="Times New Roman"/>
          <w:sz w:val="28"/>
          <w:szCs w:val="28"/>
        </w:rPr>
        <w:t xml:space="preserve">noteiktā regulējuma piemērošanu attiecībā </w:t>
      </w:r>
      <w:r w:rsidR="00BA510B" w:rsidRPr="007924C3">
        <w:rPr>
          <w:rFonts w:ascii="Times New Roman" w:hAnsi="Times New Roman"/>
          <w:sz w:val="28"/>
          <w:szCs w:val="28"/>
        </w:rPr>
        <w:t>u</w:t>
      </w:r>
      <w:r w:rsidR="00F8308C" w:rsidRPr="007924C3">
        <w:rPr>
          <w:rFonts w:ascii="Times New Roman" w:hAnsi="Times New Roman"/>
          <w:sz w:val="28"/>
          <w:szCs w:val="28"/>
        </w:rPr>
        <w:t xml:space="preserve">z </w:t>
      </w:r>
      <w:r w:rsidR="00BA510B" w:rsidRPr="007924C3">
        <w:rPr>
          <w:rFonts w:ascii="Times New Roman" w:hAnsi="Times New Roman"/>
          <w:sz w:val="28"/>
          <w:szCs w:val="28"/>
        </w:rPr>
        <w:t>sejas masku lietošanu pakalpojumu saņemšanas vietā</w:t>
      </w:r>
      <w:r w:rsidR="007924C3" w:rsidRPr="007924C3">
        <w:rPr>
          <w:rFonts w:ascii="Times New Roman" w:hAnsi="Times New Roman"/>
          <w:sz w:val="28"/>
          <w:szCs w:val="28"/>
        </w:rPr>
        <w:t xml:space="preserve"> – </w:t>
      </w:r>
      <w:r w:rsidR="00BA510B" w:rsidRPr="007924C3">
        <w:rPr>
          <w:rFonts w:ascii="Times New Roman" w:hAnsi="Times New Roman"/>
          <w:sz w:val="28"/>
          <w:szCs w:val="28"/>
        </w:rPr>
        <w:t xml:space="preserve">pakalpojuma saņēmējam, ievērojot noteiktos epidemioloģiskās drošības pasākumus, ir pienākums </w:t>
      </w:r>
      <w:r w:rsidR="00A9781A" w:rsidRPr="007924C3">
        <w:rPr>
          <w:rFonts w:ascii="Times New Roman" w:hAnsi="Times New Roman"/>
          <w:sz w:val="28"/>
          <w:szCs w:val="28"/>
        </w:rPr>
        <w:t xml:space="preserve">īslaicīgi </w:t>
      </w:r>
      <w:r w:rsidR="00790EED" w:rsidRPr="007924C3">
        <w:rPr>
          <w:rFonts w:ascii="Times New Roman" w:hAnsi="Times New Roman"/>
          <w:sz w:val="28"/>
          <w:szCs w:val="28"/>
        </w:rPr>
        <w:t xml:space="preserve">noņemt </w:t>
      </w:r>
      <w:r w:rsidR="00BA510B" w:rsidRPr="007924C3">
        <w:rPr>
          <w:rFonts w:ascii="Times New Roman" w:hAnsi="Times New Roman"/>
          <w:sz w:val="28"/>
          <w:szCs w:val="28"/>
        </w:rPr>
        <w:t>masku</w:t>
      </w:r>
      <w:r w:rsidR="00790EED" w:rsidRPr="007924C3">
        <w:rPr>
          <w:rFonts w:ascii="Times New Roman" w:hAnsi="Times New Roman"/>
          <w:sz w:val="28"/>
          <w:szCs w:val="28"/>
        </w:rPr>
        <w:t>,</w:t>
      </w:r>
      <w:r w:rsidR="00BA510B" w:rsidRPr="007924C3">
        <w:rPr>
          <w:rFonts w:ascii="Times New Roman" w:hAnsi="Times New Roman"/>
          <w:sz w:val="28"/>
          <w:szCs w:val="28"/>
        </w:rPr>
        <w:t xml:space="preserve"> lai </w:t>
      </w:r>
      <w:r w:rsidR="00790EED" w:rsidRPr="007924C3">
        <w:rPr>
          <w:rFonts w:ascii="Times New Roman" w:hAnsi="Times New Roman"/>
          <w:sz w:val="28"/>
          <w:szCs w:val="28"/>
        </w:rPr>
        <w:t xml:space="preserve">pakalpojuma sniedzējs var </w:t>
      </w:r>
      <w:r w:rsidR="00BA510B" w:rsidRPr="007924C3">
        <w:rPr>
          <w:rFonts w:ascii="Times New Roman" w:hAnsi="Times New Roman"/>
          <w:sz w:val="28"/>
          <w:szCs w:val="28"/>
        </w:rPr>
        <w:t>identificēt pakalpojuma saņēmēju.</w:t>
      </w:r>
    </w:p>
    <w:p w14:paraId="744EF166" w14:textId="049C49F3" w:rsidR="00C610C4" w:rsidRPr="00C610C4" w:rsidRDefault="00C610C4" w:rsidP="00C610C4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71139">
        <w:rPr>
          <w:rFonts w:ascii="Times New Roman" w:hAnsi="Times New Roman"/>
          <w:sz w:val="28"/>
          <w:szCs w:val="28"/>
        </w:rPr>
        <w:t>Pieņemt zināšanai Veselības ministrijas un Slimību profilakses un kontroles centra pārstāvju sniegto informāciju par Covid-19 epidemioloģisko situāciju valstī</w:t>
      </w:r>
      <w:r>
        <w:rPr>
          <w:rFonts w:ascii="Times New Roman" w:hAnsi="Times New Roman"/>
          <w:sz w:val="28"/>
          <w:szCs w:val="28"/>
        </w:rPr>
        <w:t>.</w:t>
      </w:r>
    </w:p>
    <w:bookmarkEnd w:id="1"/>
    <w:p w14:paraId="6B3ADD59" w14:textId="5F00664A" w:rsidR="00414657" w:rsidRDefault="00414657" w:rsidP="00414657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sēdes dalībnieku izteiktos viedokļus ja</w:t>
      </w:r>
      <w:r w:rsidR="00790EED" w:rsidRPr="00790EED">
        <w:rPr>
          <w:rFonts w:ascii="Times New Roman" w:hAnsi="Times New Roman"/>
          <w:sz w:val="28"/>
          <w:szCs w:val="28"/>
        </w:rPr>
        <w:t>utājum</w:t>
      </w:r>
      <w:r w:rsidR="00A44004">
        <w:rPr>
          <w:rFonts w:ascii="Times New Roman" w:hAnsi="Times New Roman"/>
          <w:sz w:val="28"/>
          <w:szCs w:val="28"/>
        </w:rPr>
        <w:t>ā</w:t>
      </w:r>
      <w:r w:rsidR="00790EED" w:rsidRPr="00790EED">
        <w:rPr>
          <w:rFonts w:ascii="Times New Roman" w:hAnsi="Times New Roman"/>
          <w:sz w:val="28"/>
          <w:szCs w:val="28"/>
        </w:rPr>
        <w:t xml:space="preserve"> par regulējuma nepieciešamīb</w:t>
      </w:r>
      <w:r w:rsidR="00A44004">
        <w:rPr>
          <w:rFonts w:ascii="Times New Roman" w:hAnsi="Times New Roman"/>
          <w:sz w:val="28"/>
          <w:szCs w:val="28"/>
        </w:rPr>
        <w:t>u</w:t>
      </w:r>
      <w:r w:rsidR="00790EED" w:rsidRPr="00790EED">
        <w:rPr>
          <w:rFonts w:ascii="Times New Roman" w:hAnsi="Times New Roman"/>
          <w:sz w:val="28"/>
          <w:szCs w:val="28"/>
        </w:rPr>
        <w:t>, kas paredz pienākumu un atbildību valsts un pašvaldību institūciju vadītājiem un privātām un juridiskām personām pakļauties Slimību profilakses un kontroles centra prasībām</w:t>
      </w:r>
      <w:r>
        <w:rPr>
          <w:rFonts w:ascii="Times New Roman" w:hAnsi="Times New Roman"/>
          <w:sz w:val="28"/>
          <w:szCs w:val="28"/>
        </w:rPr>
        <w:t xml:space="preserve"> </w:t>
      </w:r>
      <w:r w:rsidR="007924C3">
        <w:rPr>
          <w:rFonts w:ascii="Times New Roman" w:hAnsi="Times New Roman"/>
          <w:sz w:val="28"/>
          <w:szCs w:val="28"/>
        </w:rPr>
        <w:t xml:space="preserve">saistībā ar epidemioloģiskās drošības situācijas uzraudzību </w:t>
      </w:r>
      <w:r>
        <w:rPr>
          <w:rFonts w:ascii="Times New Roman" w:hAnsi="Times New Roman"/>
          <w:sz w:val="28"/>
          <w:szCs w:val="28"/>
        </w:rPr>
        <w:t>un jautājumu turpināt izskatīt nākamajā koordinācijas grupas sēdē 2020.gada 30.novembrī.</w:t>
      </w:r>
    </w:p>
    <w:p w14:paraId="59E45561" w14:textId="2F7D0B38" w:rsidR="00790EED" w:rsidRPr="00790EED" w:rsidRDefault="00414657" w:rsidP="00790EED">
      <w:pPr>
        <w:pStyle w:val="ListParagraph"/>
        <w:numPr>
          <w:ilvl w:val="0"/>
          <w:numId w:val="31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Iekšlietu ministrijas sagatavoto grozījumu </w:t>
      </w:r>
      <w:r w:rsidR="00A44004">
        <w:rPr>
          <w:rFonts w:ascii="Times New Roman" w:hAnsi="Times New Roman"/>
          <w:sz w:val="28"/>
          <w:szCs w:val="28"/>
        </w:rPr>
        <w:t xml:space="preserve">Ministru kabineta </w:t>
      </w:r>
      <w:r w:rsidR="00154360" w:rsidRPr="005561AE">
        <w:rPr>
          <w:rFonts w:ascii="Times New Roman" w:hAnsi="Times New Roman"/>
          <w:sz w:val="28"/>
          <w:szCs w:val="28"/>
        </w:rPr>
        <w:t>2020. gada 9. jūnija noteikumos Nr.360 "Epidemioloģiskās drošības pasākumi Covid-19 infekcijas izplatības ierobežošanai"</w:t>
      </w:r>
      <w:r w:rsidR="00154360">
        <w:rPr>
          <w:rFonts w:ascii="Times New Roman" w:hAnsi="Times New Roman"/>
          <w:sz w:val="28"/>
          <w:szCs w:val="28"/>
        </w:rPr>
        <w:t xml:space="preserve"> </w:t>
      </w:r>
      <w:r w:rsidR="00154360" w:rsidRPr="00154360">
        <w:rPr>
          <w:rFonts w:ascii="Times New Roman" w:hAnsi="Times New Roman"/>
          <w:sz w:val="28"/>
          <w:szCs w:val="28"/>
        </w:rPr>
        <w:t>(robežu šķērsošana)</w:t>
      </w:r>
      <w:r w:rsidR="00154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virzīšanu izskatīšanai Ministru kabineta sēdē</w:t>
      </w:r>
      <w:r w:rsidR="00154360">
        <w:rPr>
          <w:rFonts w:ascii="Times New Roman" w:hAnsi="Times New Roman"/>
          <w:sz w:val="28"/>
          <w:szCs w:val="28"/>
        </w:rPr>
        <w:t>.</w:t>
      </w:r>
      <w:r w:rsidR="00C610C4">
        <w:rPr>
          <w:rFonts w:ascii="Times New Roman" w:hAnsi="Times New Roman"/>
          <w:sz w:val="28"/>
          <w:szCs w:val="28"/>
        </w:rPr>
        <w:t xml:space="preserve"> </w:t>
      </w:r>
      <w:r w:rsidR="00A44004">
        <w:rPr>
          <w:rFonts w:ascii="Times New Roman" w:hAnsi="Times New Roman"/>
          <w:sz w:val="28"/>
          <w:szCs w:val="28"/>
        </w:rPr>
        <w:t>Iekšlietu ministrija</w:t>
      </w:r>
      <w:r w:rsidR="00A44004">
        <w:rPr>
          <w:rFonts w:ascii="Times New Roman" w:hAnsi="Times New Roman"/>
          <w:sz w:val="28"/>
          <w:szCs w:val="28"/>
        </w:rPr>
        <w:t>i</w:t>
      </w:r>
      <w:r w:rsidR="00A44004">
        <w:rPr>
          <w:rFonts w:ascii="Times New Roman" w:hAnsi="Times New Roman"/>
          <w:sz w:val="28"/>
          <w:szCs w:val="28"/>
        </w:rPr>
        <w:t xml:space="preserve"> </w:t>
      </w:r>
      <w:r w:rsidR="00A44004">
        <w:rPr>
          <w:rFonts w:ascii="Times New Roman" w:hAnsi="Times New Roman"/>
          <w:sz w:val="28"/>
          <w:szCs w:val="28"/>
        </w:rPr>
        <w:t>k</w:t>
      </w:r>
      <w:r w:rsidR="00C610C4">
        <w:rPr>
          <w:rFonts w:ascii="Times New Roman" w:hAnsi="Times New Roman"/>
          <w:sz w:val="28"/>
          <w:szCs w:val="28"/>
        </w:rPr>
        <w:t>opīgi ar Ārlietu ministriju izvērtēt nepieciešamību noteikumu projektu papildināt arī ar Ārlietu ministrijas priekšlikumiem.</w:t>
      </w:r>
    </w:p>
    <w:p w14:paraId="17B09875" w14:textId="5BC018DC" w:rsidR="000A4478" w:rsidRDefault="00882F8B" w:rsidP="00B92C0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2F8B">
        <w:rPr>
          <w:rFonts w:ascii="Times New Roman" w:hAnsi="Times New Roman"/>
          <w:sz w:val="28"/>
          <w:szCs w:val="28"/>
        </w:rPr>
        <w:t xml:space="preserve">Jautājumu par </w:t>
      </w:r>
      <w:r w:rsidR="00215ED2" w:rsidRPr="00882F8B">
        <w:rPr>
          <w:rFonts w:ascii="Times New Roman" w:hAnsi="Times New Roman"/>
          <w:sz w:val="28"/>
          <w:szCs w:val="28"/>
        </w:rPr>
        <w:t>Covid</w:t>
      </w:r>
      <w:r w:rsidRPr="00882F8B">
        <w:rPr>
          <w:rFonts w:ascii="Times New Roman" w:hAnsi="Times New Roman"/>
          <w:sz w:val="28"/>
          <w:szCs w:val="28"/>
        </w:rPr>
        <w:t>-19</w:t>
      </w:r>
      <w:r w:rsidR="00215ED2" w:rsidRPr="00882F8B">
        <w:rPr>
          <w:rFonts w:ascii="Times New Roman" w:hAnsi="Times New Roman"/>
          <w:sz w:val="28"/>
          <w:szCs w:val="28"/>
        </w:rPr>
        <w:t xml:space="preserve"> pozitīvu ieslodzīto epidemioloģiski droš</w:t>
      </w:r>
      <w:r w:rsidRPr="00882F8B">
        <w:rPr>
          <w:rFonts w:ascii="Times New Roman" w:hAnsi="Times New Roman"/>
          <w:sz w:val="28"/>
          <w:szCs w:val="28"/>
        </w:rPr>
        <w:t>u</w:t>
      </w:r>
      <w:r w:rsidR="00215ED2" w:rsidRPr="00882F8B">
        <w:rPr>
          <w:rFonts w:ascii="Times New Roman" w:hAnsi="Times New Roman"/>
          <w:sz w:val="28"/>
          <w:szCs w:val="28"/>
        </w:rPr>
        <w:t xml:space="preserve"> nogādāšan</w:t>
      </w:r>
      <w:r w:rsidRPr="00882F8B">
        <w:rPr>
          <w:rFonts w:ascii="Times New Roman" w:hAnsi="Times New Roman"/>
          <w:sz w:val="28"/>
          <w:szCs w:val="28"/>
        </w:rPr>
        <w:t>u</w:t>
      </w:r>
      <w:r w:rsidR="00215ED2" w:rsidRPr="00882F8B">
        <w:rPr>
          <w:rFonts w:ascii="Times New Roman" w:hAnsi="Times New Roman"/>
          <w:sz w:val="28"/>
          <w:szCs w:val="28"/>
        </w:rPr>
        <w:t xml:space="preserve"> uz viņu dzīvesviet</w:t>
      </w:r>
      <w:r w:rsidR="00A44004">
        <w:rPr>
          <w:rFonts w:ascii="Times New Roman" w:hAnsi="Times New Roman"/>
          <w:sz w:val="28"/>
          <w:szCs w:val="28"/>
        </w:rPr>
        <w:t>ām</w:t>
      </w:r>
      <w:r w:rsidR="00215ED2" w:rsidRPr="00882F8B">
        <w:rPr>
          <w:rFonts w:ascii="Times New Roman" w:hAnsi="Times New Roman"/>
          <w:sz w:val="28"/>
          <w:szCs w:val="28"/>
        </w:rPr>
        <w:t xml:space="preserve"> pēc atbrīvošanas no ieslodzījuma vietas</w:t>
      </w:r>
      <w:r w:rsidRPr="00882F8B">
        <w:rPr>
          <w:rFonts w:ascii="Times New Roman" w:hAnsi="Times New Roman"/>
          <w:sz w:val="28"/>
          <w:szCs w:val="28"/>
        </w:rPr>
        <w:t xml:space="preserve"> turpināt izskatīt nākamajā koordinācijas grupas sēdē 2020.gada 30.novembrī. Tieslietu ministrijai sagatavot informāciju par inficēto ieslodzīto dzīves vietām (sadalījumā pa pašvaldībām), </w:t>
      </w:r>
      <w:r w:rsidR="00967393">
        <w:rPr>
          <w:rFonts w:ascii="Times New Roman" w:hAnsi="Times New Roman"/>
          <w:sz w:val="28"/>
          <w:szCs w:val="28"/>
        </w:rPr>
        <w:t xml:space="preserve">tai skaitā arī </w:t>
      </w:r>
      <w:r w:rsidR="00A44004">
        <w:rPr>
          <w:rFonts w:ascii="Times New Roman" w:hAnsi="Times New Roman"/>
          <w:sz w:val="28"/>
          <w:szCs w:val="28"/>
        </w:rPr>
        <w:t xml:space="preserve">par </w:t>
      </w:r>
      <w:r w:rsidR="00967393">
        <w:rPr>
          <w:rFonts w:ascii="Times New Roman" w:hAnsi="Times New Roman"/>
          <w:sz w:val="28"/>
          <w:szCs w:val="28"/>
        </w:rPr>
        <w:t>personām, kurām nav savas dzīvesvietas,</w:t>
      </w:r>
      <w:r w:rsidR="00967393" w:rsidRPr="00882F8B">
        <w:rPr>
          <w:rFonts w:ascii="Times New Roman" w:hAnsi="Times New Roman"/>
          <w:sz w:val="28"/>
          <w:szCs w:val="28"/>
        </w:rPr>
        <w:t xml:space="preserve"> </w:t>
      </w:r>
      <w:r w:rsidRPr="00882F8B">
        <w:rPr>
          <w:rFonts w:ascii="Times New Roman" w:hAnsi="Times New Roman"/>
          <w:sz w:val="28"/>
          <w:szCs w:val="28"/>
        </w:rPr>
        <w:t>lai pieņemtu lēmumu par iespējamo palīdzības veid</w:t>
      </w:r>
      <w:r>
        <w:rPr>
          <w:rFonts w:ascii="Times New Roman" w:hAnsi="Times New Roman"/>
          <w:sz w:val="28"/>
          <w:szCs w:val="28"/>
        </w:rPr>
        <w:t>u.</w:t>
      </w:r>
    </w:p>
    <w:p w14:paraId="590176E1" w14:textId="41A9840C" w:rsidR="00882F8B" w:rsidRDefault="00882F8B" w:rsidP="00B92C0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sagatavoto priekšlikumu </w:t>
      </w:r>
      <w:r w:rsidR="004E1CAF">
        <w:rPr>
          <w:rFonts w:ascii="Times New Roman" w:hAnsi="Times New Roman"/>
          <w:sz w:val="28"/>
          <w:szCs w:val="28"/>
        </w:rPr>
        <w:t xml:space="preserve">grozījumiem rīkojumā Nr.655 (papildināt </w:t>
      </w:r>
      <w:r w:rsidR="004E1CAF" w:rsidRPr="00882F8B">
        <w:rPr>
          <w:rFonts w:ascii="Times New Roman" w:hAnsi="Times New Roman"/>
          <w:sz w:val="28"/>
          <w:szCs w:val="28"/>
        </w:rPr>
        <w:t>rīkojumu ar 5.39.1.3. apakšpunktu šādā redakcijā</w:t>
      </w:r>
      <w:r w:rsidR="004E1CAF">
        <w:rPr>
          <w:rFonts w:ascii="Times New Roman" w:hAnsi="Times New Roman"/>
          <w:sz w:val="28"/>
          <w:szCs w:val="28"/>
        </w:rPr>
        <w:t>: “</w:t>
      </w:r>
      <w:r w:rsidR="004E1CAF" w:rsidRPr="00882F8B">
        <w:rPr>
          <w:rFonts w:ascii="Times New Roman" w:hAnsi="Times New Roman"/>
          <w:sz w:val="28"/>
          <w:szCs w:val="28"/>
        </w:rPr>
        <w:t>5.39.1.3. šā rīkojuma 5.13.2.5. apakšpunktā minētos gadījumus;”</w:t>
      </w:r>
      <w:r w:rsidR="004E1CAF">
        <w:rPr>
          <w:rFonts w:ascii="Times New Roman" w:hAnsi="Times New Roman"/>
          <w:sz w:val="28"/>
          <w:szCs w:val="28"/>
        </w:rPr>
        <w:t>)</w:t>
      </w:r>
      <w:r w:rsidR="003349BF">
        <w:rPr>
          <w:rFonts w:ascii="Times New Roman" w:hAnsi="Times New Roman"/>
          <w:sz w:val="28"/>
          <w:szCs w:val="28"/>
        </w:rPr>
        <w:t xml:space="preserve">. Veselības ministrijai </w:t>
      </w:r>
      <w:r w:rsidR="004B3605">
        <w:rPr>
          <w:rFonts w:ascii="Times New Roman" w:hAnsi="Times New Roman"/>
          <w:sz w:val="28"/>
          <w:szCs w:val="28"/>
        </w:rPr>
        <w:t>izvērtēt Izglītības un zinātnes ministrijas sagatavoto priekšlikumu</w:t>
      </w:r>
      <w:r w:rsidR="003349BF">
        <w:rPr>
          <w:rFonts w:ascii="Times New Roman" w:hAnsi="Times New Roman"/>
          <w:sz w:val="28"/>
          <w:szCs w:val="28"/>
        </w:rPr>
        <w:t>.</w:t>
      </w:r>
      <w:r w:rsidR="004B3605">
        <w:rPr>
          <w:rFonts w:ascii="Times New Roman" w:hAnsi="Times New Roman"/>
          <w:sz w:val="28"/>
          <w:szCs w:val="28"/>
        </w:rPr>
        <w:t xml:space="preserve"> Ja Veselības ministrija grozījumu atbalsta, Izglītības un zinātnes ministrijai to kopā ar pamatojumu anotācijai nosūtīt Tieslietu  ministrijai iekļaušanai šī protokola 7.punktā minētajā rīkojumā.</w:t>
      </w:r>
    </w:p>
    <w:p w14:paraId="1F3B9C39" w14:textId="69AC77FB" w:rsidR="00C328BB" w:rsidRDefault="00C328BB" w:rsidP="00B92C0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Latvijas </w:t>
      </w:r>
      <w:r w:rsidR="00090C63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ašvaldība</w:t>
      </w:r>
      <w:r w:rsidR="00090C63">
        <w:rPr>
          <w:rFonts w:ascii="Times New Roman" w:hAnsi="Times New Roman"/>
          <w:sz w:val="28"/>
          <w:szCs w:val="28"/>
        </w:rPr>
        <w:t>s savienības priekšlikumu par grozījumiem rīkojumā Nr.655 un Latvijas Pašvaldības savienībai to kopā ar pamatojumu anotācijai nosūtīt Tieslietu  ministrijai iekļaušanai šī protokola 7.punktā minētajā rīkojumā</w:t>
      </w:r>
    </w:p>
    <w:p w14:paraId="42A3B655" w14:textId="0215FC4E" w:rsidR="003349BF" w:rsidRPr="00882F8B" w:rsidRDefault="003349BF" w:rsidP="00B92C0C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Konceptuāli atbalstīt </w:t>
      </w:r>
      <w:r w:rsidR="004B3605">
        <w:rPr>
          <w:rFonts w:ascii="Times New Roman" w:hAnsi="Times New Roman"/>
          <w:sz w:val="28"/>
          <w:szCs w:val="28"/>
        </w:rPr>
        <w:t xml:space="preserve">priekšlikumu, ka ja </w:t>
      </w:r>
      <w:r w:rsidR="00884C2A">
        <w:rPr>
          <w:rFonts w:ascii="Times New Roman" w:hAnsi="Times New Roman"/>
          <w:sz w:val="28"/>
          <w:szCs w:val="28"/>
        </w:rPr>
        <w:t xml:space="preserve">ir konstatēta valsts apmaksāto </w:t>
      </w:r>
      <w:r w:rsidR="00884C2A" w:rsidRPr="001C5D4F">
        <w:rPr>
          <w:rFonts w:ascii="Times New Roman" w:hAnsi="Times New Roman"/>
          <w:sz w:val="28"/>
          <w:szCs w:val="28"/>
        </w:rPr>
        <w:t>vairākkārt lietojam</w:t>
      </w:r>
      <w:r w:rsidR="00884C2A">
        <w:rPr>
          <w:rFonts w:ascii="Times New Roman" w:hAnsi="Times New Roman"/>
          <w:sz w:val="28"/>
          <w:szCs w:val="28"/>
        </w:rPr>
        <w:t>o</w:t>
      </w:r>
      <w:r w:rsidR="00884C2A" w:rsidRPr="001C5D4F">
        <w:rPr>
          <w:rFonts w:ascii="Times New Roman" w:hAnsi="Times New Roman"/>
          <w:sz w:val="28"/>
          <w:szCs w:val="28"/>
        </w:rPr>
        <w:t xml:space="preserve"> higiēnisk</w:t>
      </w:r>
      <w:r w:rsidR="00884C2A">
        <w:rPr>
          <w:rFonts w:ascii="Times New Roman" w:hAnsi="Times New Roman"/>
          <w:sz w:val="28"/>
          <w:szCs w:val="28"/>
        </w:rPr>
        <w:t>o</w:t>
      </w:r>
      <w:r w:rsidR="00884C2A" w:rsidRPr="001C5D4F">
        <w:rPr>
          <w:rFonts w:ascii="Times New Roman" w:hAnsi="Times New Roman"/>
          <w:sz w:val="28"/>
          <w:szCs w:val="28"/>
        </w:rPr>
        <w:t xml:space="preserve"> sejas mask</w:t>
      </w:r>
      <w:r w:rsidR="00884C2A">
        <w:rPr>
          <w:rFonts w:ascii="Times New Roman" w:hAnsi="Times New Roman"/>
          <w:sz w:val="28"/>
          <w:szCs w:val="28"/>
        </w:rPr>
        <w:t>u</w:t>
      </w:r>
      <w:r w:rsidR="00884C2A" w:rsidRPr="001C5D4F">
        <w:rPr>
          <w:rFonts w:ascii="Times New Roman" w:hAnsi="Times New Roman"/>
          <w:sz w:val="28"/>
          <w:szCs w:val="28"/>
        </w:rPr>
        <w:t xml:space="preserve"> maznodrošinātajām personām</w:t>
      </w:r>
      <w:r w:rsidR="00884C2A">
        <w:rPr>
          <w:rFonts w:ascii="Times New Roman" w:hAnsi="Times New Roman"/>
          <w:sz w:val="28"/>
          <w:szCs w:val="28"/>
        </w:rPr>
        <w:t xml:space="preserve"> </w:t>
      </w:r>
      <w:r w:rsidR="004B3605">
        <w:rPr>
          <w:rFonts w:ascii="Times New Roman" w:hAnsi="Times New Roman"/>
          <w:sz w:val="28"/>
          <w:szCs w:val="28"/>
        </w:rPr>
        <w:t>ekonomija</w:t>
      </w:r>
      <w:r w:rsidR="00A44004">
        <w:rPr>
          <w:rFonts w:ascii="Times New Roman" w:hAnsi="Times New Roman"/>
          <w:sz w:val="28"/>
          <w:szCs w:val="28"/>
        </w:rPr>
        <w:t>s gadījumā</w:t>
      </w:r>
      <w:r w:rsidR="004B3605">
        <w:rPr>
          <w:rFonts w:ascii="Times New Roman" w:hAnsi="Times New Roman"/>
          <w:sz w:val="28"/>
          <w:szCs w:val="28"/>
        </w:rPr>
        <w:t xml:space="preserve"> </w:t>
      </w:r>
      <w:r w:rsidR="00884C2A">
        <w:rPr>
          <w:rFonts w:ascii="Times New Roman" w:hAnsi="Times New Roman"/>
          <w:sz w:val="28"/>
          <w:szCs w:val="28"/>
        </w:rPr>
        <w:t xml:space="preserve">(pārpalikums), attiecīgajām personām pēc to pieprasījuma var izsniegt vēl kādu masku. </w:t>
      </w:r>
      <w:r>
        <w:rPr>
          <w:rFonts w:ascii="Times New Roman" w:hAnsi="Times New Roman"/>
          <w:sz w:val="28"/>
          <w:szCs w:val="28"/>
        </w:rPr>
        <w:t>Labklājības ministrija</w:t>
      </w:r>
      <w:r w:rsidR="00884C2A">
        <w:rPr>
          <w:rFonts w:ascii="Times New Roman" w:hAnsi="Times New Roman"/>
          <w:sz w:val="28"/>
          <w:szCs w:val="28"/>
        </w:rPr>
        <w:t xml:space="preserve">i sagatavot attiecīgus grozījumus </w:t>
      </w:r>
      <w:r w:rsidR="008A5DD1" w:rsidRPr="00C601D2">
        <w:rPr>
          <w:rFonts w:ascii="Times New Roman" w:hAnsi="Times New Roman"/>
          <w:sz w:val="28"/>
          <w:szCs w:val="28"/>
        </w:rPr>
        <w:t xml:space="preserve">Ministru kabineta 2020.gada 9.jūnija noteikumos Nr.380 "Prioritāro institūciju un vajadzību sarakstā iekļautajām institūcijām nepieciešamo epidemioloģiskās drošības nodrošināšanas resursu iegādes, uzglabāšanas un izsniegšanas kārtība" </w:t>
      </w:r>
      <w:r w:rsidR="008A5DD1">
        <w:rPr>
          <w:rFonts w:ascii="Times New Roman" w:hAnsi="Times New Roman"/>
          <w:sz w:val="28"/>
          <w:szCs w:val="28"/>
        </w:rPr>
        <w:t>un iesniegt tos izskatīšanai kādā no nākamajām koordinācijas grupas sēdēm.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C8A151B" w14:textId="3B9D0063" w:rsidR="009B18A8" w:rsidRDefault="009B18A8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124B401" w14:textId="77777777" w:rsidR="00960A4F" w:rsidRPr="00AB777F" w:rsidRDefault="00960A4F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229786CF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39228D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6909EB">
        <w:rPr>
          <w:rFonts w:ascii="Times New Roman" w:hAnsi="Times New Roman"/>
          <w:sz w:val="24"/>
          <w:szCs w:val="24"/>
        </w:rPr>
        <w:t>25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FDC5597"/>
    <w:multiLevelType w:val="multilevel"/>
    <w:tmpl w:val="977CD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52F546BB"/>
    <w:multiLevelType w:val="hybridMultilevel"/>
    <w:tmpl w:val="5B7ADEE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422038"/>
    <w:multiLevelType w:val="hybridMultilevel"/>
    <w:tmpl w:val="A73EA79C"/>
    <w:lvl w:ilvl="0" w:tplc="B3F20060">
      <w:start w:val="10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D0C90"/>
    <w:multiLevelType w:val="multilevel"/>
    <w:tmpl w:val="5D1C5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 w15:restartNumberingAfterBreak="0">
    <w:nsid w:val="5D096114"/>
    <w:multiLevelType w:val="hybridMultilevel"/>
    <w:tmpl w:val="205E1E5E"/>
    <w:lvl w:ilvl="0" w:tplc="D5F0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06023"/>
    <w:multiLevelType w:val="hybridMultilevel"/>
    <w:tmpl w:val="B9544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0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6159C2"/>
    <w:multiLevelType w:val="hybridMultilevel"/>
    <w:tmpl w:val="7EDAE54C"/>
    <w:lvl w:ilvl="0" w:tplc="6DD056F6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1D67B35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2E1EC8"/>
    <w:multiLevelType w:val="hybridMultilevel"/>
    <w:tmpl w:val="131EE996"/>
    <w:lvl w:ilvl="0" w:tplc="A8A68D4C">
      <w:start w:val="12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20"/>
  </w:num>
  <w:num w:numId="13">
    <w:abstractNumId w:val="0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38"/>
  </w:num>
  <w:num w:numId="22">
    <w:abstractNumId w:val="3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1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8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7BA3"/>
    <w:rsid w:val="00037E31"/>
    <w:rsid w:val="000401EB"/>
    <w:rsid w:val="00041778"/>
    <w:rsid w:val="0004277D"/>
    <w:rsid w:val="00045460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72E"/>
    <w:rsid w:val="000A70E6"/>
    <w:rsid w:val="000A72E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D7D79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6A2"/>
    <w:rsid w:val="000E6770"/>
    <w:rsid w:val="000F05CE"/>
    <w:rsid w:val="000F0991"/>
    <w:rsid w:val="000F19CC"/>
    <w:rsid w:val="000F247A"/>
    <w:rsid w:val="000F2746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A61"/>
    <w:rsid w:val="00113CA0"/>
    <w:rsid w:val="00114533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E1D"/>
    <w:rsid w:val="00130C55"/>
    <w:rsid w:val="0013129E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6488"/>
    <w:rsid w:val="0014680A"/>
    <w:rsid w:val="00146E93"/>
    <w:rsid w:val="00150F2F"/>
    <w:rsid w:val="001516AB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0755F"/>
    <w:rsid w:val="0021081C"/>
    <w:rsid w:val="00210FCB"/>
    <w:rsid w:val="00211476"/>
    <w:rsid w:val="002135F4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65ED5"/>
    <w:rsid w:val="002706A4"/>
    <w:rsid w:val="0027149B"/>
    <w:rsid w:val="00271867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5119"/>
    <w:rsid w:val="002F5B62"/>
    <w:rsid w:val="002F658C"/>
    <w:rsid w:val="002F6A8B"/>
    <w:rsid w:val="002F6FE5"/>
    <w:rsid w:val="002F71DD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304E"/>
    <w:rsid w:val="00315143"/>
    <w:rsid w:val="0031637C"/>
    <w:rsid w:val="003171A8"/>
    <w:rsid w:val="00317DAA"/>
    <w:rsid w:val="00320532"/>
    <w:rsid w:val="0032269B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C89"/>
    <w:rsid w:val="00347CBF"/>
    <w:rsid w:val="00350DCA"/>
    <w:rsid w:val="00351D99"/>
    <w:rsid w:val="003522C0"/>
    <w:rsid w:val="0035438B"/>
    <w:rsid w:val="003561C4"/>
    <w:rsid w:val="00357E33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8116C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28D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07CB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7C7D"/>
    <w:rsid w:val="004C0C0E"/>
    <w:rsid w:val="004C12DE"/>
    <w:rsid w:val="004C34B0"/>
    <w:rsid w:val="004C4EFA"/>
    <w:rsid w:val="004C6DA8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7D29"/>
    <w:rsid w:val="004E05D1"/>
    <w:rsid w:val="004E1B2C"/>
    <w:rsid w:val="004E1CAF"/>
    <w:rsid w:val="004E1EDF"/>
    <w:rsid w:val="004E2481"/>
    <w:rsid w:val="004E2FDC"/>
    <w:rsid w:val="004E346E"/>
    <w:rsid w:val="004E55D2"/>
    <w:rsid w:val="004E5B14"/>
    <w:rsid w:val="004E6074"/>
    <w:rsid w:val="004E6654"/>
    <w:rsid w:val="004F08C9"/>
    <w:rsid w:val="004F0963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91A"/>
    <w:rsid w:val="00544A23"/>
    <w:rsid w:val="00546615"/>
    <w:rsid w:val="005504C3"/>
    <w:rsid w:val="00550999"/>
    <w:rsid w:val="005509F8"/>
    <w:rsid w:val="00551295"/>
    <w:rsid w:val="00553AB7"/>
    <w:rsid w:val="00555464"/>
    <w:rsid w:val="0055547C"/>
    <w:rsid w:val="005554CB"/>
    <w:rsid w:val="005561AE"/>
    <w:rsid w:val="0055693B"/>
    <w:rsid w:val="00556AD2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2D5C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6C06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AEE"/>
    <w:rsid w:val="00683520"/>
    <w:rsid w:val="006838EE"/>
    <w:rsid w:val="00686C1A"/>
    <w:rsid w:val="006875F4"/>
    <w:rsid w:val="006901C4"/>
    <w:rsid w:val="006909EB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C33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46B0"/>
    <w:rsid w:val="00724956"/>
    <w:rsid w:val="00725A44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01DB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243"/>
    <w:rsid w:val="00875699"/>
    <w:rsid w:val="008762D3"/>
    <w:rsid w:val="0087656C"/>
    <w:rsid w:val="00877B61"/>
    <w:rsid w:val="00880D5C"/>
    <w:rsid w:val="00882F8B"/>
    <w:rsid w:val="008831A7"/>
    <w:rsid w:val="00883CB9"/>
    <w:rsid w:val="0088497C"/>
    <w:rsid w:val="00884C2A"/>
    <w:rsid w:val="0088571E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8E3"/>
    <w:rsid w:val="008A3A85"/>
    <w:rsid w:val="008A5B5E"/>
    <w:rsid w:val="008A5D54"/>
    <w:rsid w:val="008A5DD1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114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5456"/>
    <w:rsid w:val="009658C4"/>
    <w:rsid w:val="00965BB5"/>
    <w:rsid w:val="00967393"/>
    <w:rsid w:val="009673F9"/>
    <w:rsid w:val="009675A5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61E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510B"/>
    <w:rsid w:val="00A95BF3"/>
    <w:rsid w:val="00A96DE4"/>
    <w:rsid w:val="00A97303"/>
    <w:rsid w:val="00A97452"/>
    <w:rsid w:val="00A9781A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CE1"/>
    <w:rsid w:val="00B257F5"/>
    <w:rsid w:val="00B27E67"/>
    <w:rsid w:val="00B306AF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60248"/>
    <w:rsid w:val="00B61A29"/>
    <w:rsid w:val="00B637E4"/>
    <w:rsid w:val="00B638B5"/>
    <w:rsid w:val="00B6420A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10B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85"/>
    <w:rsid w:val="00BC77BE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395D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4DF"/>
    <w:rsid w:val="00C44F60"/>
    <w:rsid w:val="00C466EC"/>
    <w:rsid w:val="00C47270"/>
    <w:rsid w:val="00C47DDE"/>
    <w:rsid w:val="00C5029C"/>
    <w:rsid w:val="00C513BB"/>
    <w:rsid w:val="00C53BCB"/>
    <w:rsid w:val="00C55633"/>
    <w:rsid w:val="00C55C45"/>
    <w:rsid w:val="00C561D3"/>
    <w:rsid w:val="00C57B6A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1893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2FD8"/>
    <w:rsid w:val="00D737C5"/>
    <w:rsid w:val="00D73A4B"/>
    <w:rsid w:val="00D740A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4BF4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4C1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C0256"/>
    <w:rsid w:val="00FC09D9"/>
    <w:rsid w:val="00FC11BE"/>
    <w:rsid w:val="00FC2755"/>
    <w:rsid w:val="00FC2E95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5169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22</cp:revision>
  <cp:lastPrinted>2020-11-24T06:38:00Z</cp:lastPrinted>
  <dcterms:created xsi:type="dcterms:W3CDTF">2020-11-26T12:28:00Z</dcterms:created>
  <dcterms:modified xsi:type="dcterms:W3CDTF">2020-11-27T07:15:00Z</dcterms:modified>
</cp:coreProperties>
</file>