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8E2A6" w14:textId="756AA822" w:rsidR="007C1A88" w:rsidRPr="005C12BF" w:rsidRDefault="007C1A88" w:rsidP="005C12B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bookmarkStart w:id="0" w:name="_GoBack"/>
      <w:bookmarkEnd w:id="0"/>
    </w:p>
    <w:p w14:paraId="17C127E6" w14:textId="68246CA8" w:rsidR="005C12BF" w:rsidRPr="005C12BF" w:rsidRDefault="005C12BF" w:rsidP="005C12B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8695B85" w14:textId="77777777" w:rsidR="005C12BF" w:rsidRPr="005C12BF" w:rsidRDefault="005C12BF" w:rsidP="005C12B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43457485" w14:textId="01B43710" w:rsidR="005C12BF" w:rsidRPr="005C12BF" w:rsidRDefault="005C12BF" w:rsidP="005C12BF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 xml:space="preserve">2020. gada </w:t>
      </w:r>
      <w:r w:rsidR="00D1031D">
        <w:rPr>
          <w:rFonts w:ascii="Times New Roman" w:eastAsia="Times New Roman" w:hAnsi="Times New Roman" w:cs="Times New Roman"/>
          <w:sz w:val="28"/>
          <w:szCs w:val="28"/>
        </w:rPr>
        <w:t>17. novembrī</w:t>
      </w:r>
      <w:r w:rsidRPr="005C12BF">
        <w:rPr>
          <w:rFonts w:ascii="Times New Roman" w:eastAsia="Times New Roman" w:hAnsi="Times New Roman" w:cs="Times New Roman"/>
          <w:sz w:val="28"/>
          <w:szCs w:val="28"/>
        </w:rPr>
        <w:tab/>
        <w:t>Rīkojums Nr.</w:t>
      </w:r>
      <w:r w:rsidR="00D1031D">
        <w:rPr>
          <w:rFonts w:ascii="Times New Roman" w:eastAsia="Times New Roman" w:hAnsi="Times New Roman" w:cs="Times New Roman"/>
          <w:sz w:val="28"/>
          <w:szCs w:val="28"/>
        </w:rPr>
        <w:t> 668</w:t>
      </w:r>
    </w:p>
    <w:p w14:paraId="5A93DBF8" w14:textId="713FDF9E" w:rsidR="005C12BF" w:rsidRPr="005C12BF" w:rsidRDefault="005C12BF" w:rsidP="005C12BF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>Rīgā</w:t>
      </w:r>
      <w:r w:rsidRPr="005C12BF">
        <w:rPr>
          <w:rFonts w:ascii="Times New Roman" w:eastAsia="Times New Roman" w:hAnsi="Times New Roman" w:cs="Times New Roman"/>
          <w:sz w:val="28"/>
          <w:szCs w:val="28"/>
        </w:rPr>
        <w:tab/>
        <w:t>(prot. Nr.</w:t>
      </w:r>
      <w:r w:rsidR="00D1031D">
        <w:rPr>
          <w:rFonts w:ascii="Times New Roman" w:eastAsia="Times New Roman" w:hAnsi="Times New Roman" w:cs="Times New Roman"/>
          <w:sz w:val="28"/>
          <w:szCs w:val="28"/>
        </w:rPr>
        <w:t> 74 7</w:t>
      </w:r>
      <w:r w:rsidRPr="005C12BF">
        <w:rPr>
          <w:rFonts w:ascii="Times New Roman" w:eastAsia="Times New Roman" w:hAnsi="Times New Roman" w:cs="Times New Roman"/>
          <w:sz w:val="28"/>
          <w:szCs w:val="28"/>
        </w:rPr>
        <w:t>. §)</w:t>
      </w:r>
    </w:p>
    <w:p w14:paraId="3F60D2DE" w14:textId="77777777" w:rsidR="00493955" w:rsidRPr="005C12BF" w:rsidRDefault="00493955" w:rsidP="005C12B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F60D2DF" w14:textId="088A1384" w:rsidR="00493955" w:rsidRPr="005C12BF" w:rsidRDefault="00507409" w:rsidP="005C1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b/>
          <w:sz w:val="28"/>
          <w:szCs w:val="28"/>
        </w:rPr>
        <w:t>Grozījum</w:t>
      </w:r>
      <w:r w:rsidR="00D27ABB" w:rsidRPr="005C12BF">
        <w:rPr>
          <w:rFonts w:ascii="Times New Roman" w:eastAsia="Times New Roman" w:hAnsi="Times New Roman" w:cs="Times New Roman"/>
          <w:b/>
          <w:sz w:val="28"/>
          <w:szCs w:val="28"/>
        </w:rPr>
        <w:t>i</w:t>
      </w:r>
      <w:r w:rsidRPr="005C1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51D8E" w:rsidRPr="005C1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Ministru kabineta </w:t>
      </w:r>
      <w:r w:rsidR="00151D8E" w:rsidRPr="005C12BF">
        <w:rPr>
          <w:rFonts w:ascii="Times New Roman" w:eastAsia="Times New Roman" w:hAnsi="Times New Roman" w:cs="Times New Roman"/>
          <w:b/>
          <w:sz w:val="28"/>
          <w:szCs w:val="28"/>
        </w:rPr>
        <w:t xml:space="preserve">2020. gada 6. novembra </w:t>
      </w:r>
      <w:r w:rsidR="00151D8E" w:rsidRPr="005C12BF">
        <w:rPr>
          <w:rFonts w:ascii="Times New Roman" w:eastAsia="Times New Roman" w:hAnsi="Times New Roman" w:cs="Times New Roman"/>
          <w:b/>
          <w:bCs/>
          <w:sz w:val="28"/>
          <w:szCs w:val="28"/>
        </w:rPr>
        <w:t>rīkojumā Nr. 655</w:t>
      </w:r>
      <w:r w:rsidR="00512985" w:rsidRPr="005C12B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C12BF">
        <w:rPr>
          <w:rFonts w:ascii="Times New Roman" w:hAnsi="Times New Roman" w:cs="Times New Roman"/>
          <w:b/>
          <w:sz w:val="28"/>
          <w:szCs w:val="28"/>
        </w:rPr>
        <w:t>"</w:t>
      </w:r>
      <w:r w:rsidR="00151D8E" w:rsidRPr="005C12BF">
        <w:rPr>
          <w:rFonts w:ascii="Times New Roman" w:eastAsia="Times New Roman" w:hAnsi="Times New Roman" w:cs="Times New Roman"/>
          <w:b/>
          <w:bCs/>
          <w:sz w:val="28"/>
          <w:szCs w:val="28"/>
        </w:rPr>
        <w:t>Par ārkārtējās situācijas izsludināšanu</w:t>
      </w:r>
      <w:r w:rsidR="005C12BF">
        <w:rPr>
          <w:rFonts w:ascii="Times New Roman" w:hAnsi="Times New Roman" w:cs="Times New Roman"/>
          <w:b/>
          <w:sz w:val="28"/>
          <w:szCs w:val="28"/>
        </w:rPr>
        <w:t>"</w:t>
      </w:r>
    </w:p>
    <w:p w14:paraId="3F60D2E0" w14:textId="77777777" w:rsidR="00493955" w:rsidRPr="005C12BF" w:rsidRDefault="00493955" w:rsidP="005C1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0D2E1" w14:textId="1C818645" w:rsidR="00D27ABB" w:rsidRPr="005C12BF" w:rsidRDefault="00512985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n10.1"/>
      <w:bookmarkStart w:id="2" w:name="p-493973"/>
      <w:bookmarkStart w:id="3" w:name="p71.1"/>
      <w:bookmarkEnd w:id="1"/>
      <w:bookmarkEnd w:id="2"/>
      <w:bookmarkEnd w:id="3"/>
      <w:r w:rsidRPr="005C12BF">
        <w:rPr>
          <w:rFonts w:ascii="Times New Roman" w:eastAsia="Times New Roman" w:hAnsi="Times New Roman" w:cs="Times New Roman"/>
          <w:sz w:val="28"/>
          <w:szCs w:val="28"/>
        </w:rPr>
        <w:t>1. </w:t>
      </w:r>
      <w:r w:rsidR="00507409" w:rsidRPr="005C12BF">
        <w:rPr>
          <w:rFonts w:ascii="Times New Roman" w:eastAsia="Times New Roman" w:hAnsi="Times New Roman" w:cs="Times New Roman"/>
          <w:sz w:val="28"/>
          <w:szCs w:val="28"/>
        </w:rPr>
        <w:t xml:space="preserve">Izdarīt Ministru kabineta </w:t>
      </w:r>
      <w:r w:rsidR="00D27ABB" w:rsidRPr="005C12BF">
        <w:rPr>
          <w:rFonts w:ascii="Times New Roman" w:eastAsia="Times New Roman" w:hAnsi="Times New Roman" w:cs="Times New Roman"/>
          <w:sz w:val="28"/>
          <w:szCs w:val="28"/>
        </w:rPr>
        <w:t>2020. gada 6. </w:t>
      </w:r>
      <w:r w:rsidR="00151D8E" w:rsidRPr="005C12BF">
        <w:rPr>
          <w:rFonts w:ascii="Times New Roman" w:eastAsia="Times New Roman" w:hAnsi="Times New Roman" w:cs="Times New Roman"/>
          <w:sz w:val="28"/>
          <w:szCs w:val="28"/>
        </w:rPr>
        <w:t xml:space="preserve">novembra </w:t>
      </w:r>
      <w:r w:rsidR="00151D8E" w:rsidRPr="005C12BF">
        <w:rPr>
          <w:rFonts w:ascii="Times New Roman" w:eastAsia="Times New Roman" w:hAnsi="Times New Roman" w:cs="Times New Roman"/>
          <w:bCs/>
          <w:sz w:val="28"/>
          <w:szCs w:val="28"/>
        </w:rPr>
        <w:t>rīkojumā Nr. 655</w:t>
      </w:r>
      <w:r w:rsidR="00D27ABB" w:rsidRPr="005C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2BF">
        <w:rPr>
          <w:rFonts w:ascii="Times New Roman" w:hAnsi="Times New Roman" w:cs="Times New Roman"/>
          <w:sz w:val="28"/>
          <w:szCs w:val="28"/>
        </w:rPr>
        <w:t>"</w:t>
      </w:r>
      <w:r w:rsidR="00151D8E" w:rsidRPr="005C12BF">
        <w:rPr>
          <w:rFonts w:ascii="Times New Roman" w:eastAsia="Times New Roman" w:hAnsi="Times New Roman" w:cs="Times New Roman"/>
          <w:bCs/>
          <w:sz w:val="28"/>
          <w:szCs w:val="28"/>
        </w:rPr>
        <w:t>Par ārkārtējās situācijas izsludināšanu</w:t>
      </w:r>
      <w:r w:rsidR="005C12BF">
        <w:rPr>
          <w:rFonts w:ascii="Times New Roman" w:hAnsi="Times New Roman" w:cs="Times New Roman"/>
          <w:sz w:val="28"/>
          <w:szCs w:val="28"/>
        </w:rPr>
        <w:t>"</w:t>
      </w:r>
      <w:r w:rsidR="00151D8E" w:rsidRPr="005C12BF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Pr="005C12BF">
        <w:rPr>
          <w:rFonts w:ascii="Times New Roman" w:eastAsia="Times New Roman" w:hAnsi="Times New Roman" w:cs="Times New Roman"/>
          <w:bCs/>
          <w:sz w:val="28"/>
          <w:szCs w:val="28"/>
        </w:rPr>
        <w:t xml:space="preserve">Latvijas Vēstnesis, </w:t>
      </w:r>
      <w:r w:rsidR="00151D8E" w:rsidRPr="005C12BF">
        <w:rPr>
          <w:rFonts w:ascii="Times New Roman" w:eastAsia="Times New Roman" w:hAnsi="Times New Roman" w:cs="Times New Roman"/>
          <w:sz w:val="28"/>
          <w:szCs w:val="28"/>
        </w:rPr>
        <w:t>2020</w:t>
      </w:r>
      <w:r w:rsidR="00BD5077" w:rsidRPr="005C12BF">
        <w:rPr>
          <w:rFonts w:ascii="Times New Roman" w:eastAsia="Times New Roman" w:hAnsi="Times New Roman" w:cs="Times New Roman"/>
          <w:sz w:val="28"/>
          <w:szCs w:val="28"/>
        </w:rPr>
        <w:t>,</w:t>
      </w:r>
      <w:r w:rsidR="00220666" w:rsidRPr="005C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1D8E" w:rsidRPr="005C12BF">
        <w:rPr>
          <w:rFonts w:ascii="Times New Roman" w:eastAsia="Times New Roman" w:hAnsi="Times New Roman" w:cs="Times New Roman"/>
          <w:sz w:val="28"/>
          <w:szCs w:val="28"/>
        </w:rPr>
        <w:t>216A</w:t>
      </w:r>
      <w:r w:rsidR="00BC146F" w:rsidRPr="005C12BF">
        <w:rPr>
          <w:rFonts w:ascii="Times New Roman" w:eastAsia="Times New Roman" w:hAnsi="Times New Roman" w:cs="Times New Roman"/>
          <w:sz w:val="28"/>
          <w:szCs w:val="28"/>
        </w:rPr>
        <w:t>., 221B.</w:t>
      </w:r>
      <w:r w:rsidR="00E97034" w:rsidRPr="005C12BF">
        <w:rPr>
          <w:rFonts w:ascii="Times New Roman" w:eastAsia="Times New Roman" w:hAnsi="Times New Roman" w:cs="Times New Roman"/>
          <w:sz w:val="28"/>
          <w:szCs w:val="28"/>
        </w:rPr>
        <w:t xml:space="preserve"> nr.</w:t>
      </w:r>
      <w:r w:rsidR="00507409" w:rsidRPr="005C12BF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51D8E" w:rsidRPr="005C12BF">
        <w:rPr>
          <w:rFonts w:ascii="Times New Roman" w:eastAsia="Times New Roman" w:hAnsi="Times New Roman" w:cs="Times New Roman"/>
          <w:sz w:val="28"/>
          <w:szCs w:val="28"/>
        </w:rPr>
        <w:t>šādu</w:t>
      </w:r>
      <w:r w:rsidR="00D27ABB" w:rsidRPr="005C12BF">
        <w:rPr>
          <w:rFonts w:ascii="Times New Roman" w:eastAsia="Times New Roman" w:hAnsi="Times New Roman" w:cs="Times New Roman"/>
          <w:sz w:val="28"/>
          <w:szCs w:val="28"/>
        </w:rPr>
        <w:t>s</w:t>
      </w:r>
      <w:r w:rsidR="001B06F7" w:rsidRPr="005C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409" w:rsidRPr="005C12BF">
        <w:rPr>
          <w:rFonts w:ascii="Times New Roman" w:eastAsia="Times New Roman" w:hAnsi="Times New Roman" w:cs="Times New Roman"/>
          <w:sz w:val="28"/>
          <w:szCs w:val="28"/>
        </w:rPr>
        <w:t>grozījumu</w:t>
      </w:r>
      <w:r w:rsidR="00D27ABB" w:rsidRPr="005C12BF">
        <w:rPr>
          <w:rFonts w:ascii="Times New Roman" w:eastAsia="Times New Roman" w:hAnsi="Times New Roman" w:cs="Times New Roman"/>
          <w:sz w:val="28"/>
          <w:szCs w:val="28"/>
        </w:rPr>
        <w:t>s:</w:t>
      </w:r>
    </w:p>
    <w:p w14:paraId="17A71FB4" w14:textId="1564029C" w:rsidR="007C1A88" w:rsidRPr="005C12BF" w:rsidRDefault="00B81770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>1.1. </w:t>
      </w:r>
      <w:r w:rsidR="007C1A88" w:rsidRPr="005C12BF">
        <w:rPr>
          <w:rFonts w:ascii="Times New Roman" w:eastAsia="Times New Roman" w:hAnsi="Times New Roman" w:cs="Times New Roman"/>
          <w:sz w:val="28"/>
          <w:szCs w:val="28"/>
        </w:rPr>
        <w:t xml:space="preserve">izteikt </w:t>
      </w:r>
      <w:r w:rsidR="000F48D2" w:rsidRPr="005C12BF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512985" w:rsidRPr="005C12BF">
        <w:rPr>
          <w:rFonts w:ascii="Times New Roman" w:eastAsia="Times New Roman" w:hAnsi="Times New Roman" w:cs="Times New Roman"/>
          <w:sz w:val="28"/>
          <w:szCs w:val="28"/>
        </w:rPr>
        <w:t>punkt</w:t>
      </w:r>
      <w:r w:rsidR="000F1288">
        <w:rPr>
          <w:rFonts w:ascii="Times New Roman" w:eastAsia="Times New Roman" w:hAnsi="Times New Roman" w:cs="Times New Roman"/>
          <w:sz w:val="28"/>
          <w:szCs w:val="28"/>
        </w:rPr>
        <w:t>u</w:t>
      </w:r>
      <w:r w:rsidR="00512985" w:rsidRPr="005C1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1A88" w:rsidRPr="005C12BF">
        <w:rPr>
          <w:rFonts w:ascii="Times New Roman" w:eastAsia="Times New Roman" w:hAnsi="Times New Roman" w:cs="Times New Roman"/>
          <w:sz w:val="28"/>
          <w:szCs w:val="28"/>
        </w:rPr>
        <w:t>šādā redakcij</w:t>
      </w:r>
      <w:r w:rsidR="008447F9">
        <w:rPr>
          <w:rFonts w:ascii="Times New Roman" w:eastAsia="Times New Roman" w:hAnsi="Times New Roman" w:cs="Times New Roman"/>
          <w:sz w:val="28"/>
          <w:szCs w:val="28"/>
        </w:rPr>
        <w:t>ā</w:t>
      </w:r>
      <w:r w:rsidR="007C1A88" w:rsidRPr="005C12B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483F9FD" w14:textId="77777777" w:rsidR="005C12BF" w:rsidRDefault="005C12BF" w:rsidP="005C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2E50D" w14:textId="2BFB50AD" w:rsidR="007C1A88" w:rsidRPr="005C12BF" w:rsidRDefault="005C12BF" w:rsidP="005C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7C1A88" w:rsidRPr="005C12BF">
        <w:rPr>
          <w:rFonts w:ascii="Times New Roman" w:hAnsi="Times New Roman" w:cs="Times New Roman"/>
          <w:sz w:val="28"/>
          <w:szCs w:val="28"/>
        </w:rPr>
        <w:t>3. Ārkārtējās situācijas laikā ir piemērojami normatīvie akti Covid-19 infekcijas izplatības un seku pārvarēšanas jomā, izņemot Ministru kabineta 2020. gada 9. jūnija noteikumu Nr. 360 "</w:t>
      </w:r>
      <w:hyperlink r:id="rId8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Epidemioloģiskās drošības pasākumi Covid-19 infekcijas izplatības ierobežošanai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" </w:t>
      </w:r>
      <w:hyperlink r:id="rId9" w:anchor="p6.1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6.11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. apakšpunktu, </w:t>
      </w:r>
      <w:hyperlink r:id="rId10" w:anchor="p1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11.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anchor="p12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anchor="p14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14.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anchor="p14.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14.</w:t>
        </w:r>
        <w:r w:rsidR="007C1A88" w:rsidRPr="008447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anchor="p15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anchor="p16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16.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anchor="p16.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16.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p16.2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16.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2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p16.3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16.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3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anchor="p16.5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16.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5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anchor="p16.6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16.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6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anchor="p17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17.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anchor="p17.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17.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anchor="p19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19.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anchor="p2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21.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anchor="p21.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21.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6" w:anchor="p22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22.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anchor="p23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23.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, </w:t>
      </w:r>
      <w:hyperlink r:id="rId28" w:anchor="p24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24.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 xml:space="preserve"> punktu, </w:t>
      </w:r>
      <w:r w:rsidR="00B81770" w:rsidRPr="005C12BF">
        <w:rPr>
          <w:rFonts w:ascii="Times New Roman" w:eastAsia="Times New Roman" w:hAnsi="Times New Roman" w:cs="Times New Roman"/>
          <w:sz w:val="28"/>
          <w:szCs w:val="28"/>
        </w:rPr>
        <w:t xml:space="preserve">27.1.1., 27.1.4., 27.2.5. apakšpunktu, </w:t>
      </w:r>
      <w:hyperlink r:id="rId29" w:anchor="p27.5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27.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5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,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anchor="p28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28.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,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1" w:anchor="p29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29.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,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anchor="p3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31.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,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3" w:anchor="p31.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31.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,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anchor="p32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32.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,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5" w:anchor="p32.1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32.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</w:hyperlink>
      <w:r w:rsidR="007C1A88" w:rsidRPr="005C12BF">
        <w:rPr>
          <w:rFonts w:ascii="Times New Roman" w:hAnsi="Times New Roman" w:cs="Times New Roman"/>
          <w:sz w:val="28"/>
          <w:szCs w:val="28"/>
        </w:rPr>
        <w:t>,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anchor="p32.5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32.</w:t>
        </w:r>
        <w:r w:rsidR="007C1A88" w:rsidRPr="008447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5</w:t>
        </w:r>
      </w:hyperlink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r w:rsidR="007C1A88" w:rsidRPr="005C12BF">
        <w:rPr>
          <w:rFonts w:ascii="Times New Roman" w:hAnsi="Times New Roman" w:cs="Times New Roman"/>
          <w:sz w:val="28"/>
          <w:szCs w:val="28"/>
        </w:rPr>
        <w:t>un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hyperlink r:id="rId37" w:anchor="p32.6" w:tgtFrame="_blank" w:history="1"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32.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6</w:t>
        </w:r>
        <w:r w:rsidR="008447F9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 </w:t>
        </w:r>
        <w:r w:rsidR="007C1A88" w:rsidRPr="005C12BF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punktu</w:t>
        </w:r>
      </w:hyperlink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r w:rsidR="007C1A88" w:rsidRPr="005C12BF">
        <w:rPr>
          <w:rFonts w:ascii="Times New Roman" w:hAnsi="Times New Roman" w:cs="Times New Roman"/>
          <w:sz w:val="28"/>
          <w:szCs w:val="28"/>
        </w:rPr>
        <w:t>un XI</w:t>
      </w:r>
      <w:r w:rsidR="00B81770" w:rsidRPr="005C12BF">
        <w:rPr>
          <w:rFonts w:ascii="Times New Roman" w:hAnsi="Times New Roman" w:cs="Times New Roman"/>
          <w:sz w:val="28"/>
          <w:szCs w:val="28"/>
        </w:rPr>
        <w:t xml:space="preserve"> </w:t>
      </w:r>
      <w:r w:rsidR="007C1A88" w:rsidRPr="005C12BF">
        <w:rPr>
          <w:rFonts w:ascii="Times New Roman" w:hAnsi="Times New Roman" w:cs="Times New Roman"/>
          <w:sz w:val="28"/>
          <w:szCs w:val="28"/>
        </w:rPr>
        <w:t>nodaļu.</w:t>
      </w:r>
      <w:r>
        <w:rPr>
          <w:rFonts w:ascii="Times New Roman" w:hAnsi="Times New Roman" w:cs="Times New Roman"/>
          <w:sz w:val="28"/>
          <w:szCs w:val="28"/>
        </w:rPr>
        <w:t>"</w:t>
      </w:r>
      <w:r w:rsidR="008447F9">
        <w:rPr>
          <w:rFonts w:ascii="Times New Roman" w:hAnsi="Times New Roman" w:cs="Times New Roman"/>
          <w:sz w:val="28"/>
          <w:szCs w:val="28"/>
        </w:rPr>
        <w:t>;</w:t>
      </w:r>
    </w:p>
    <w:p w14:paraId="3F60D2E4" w14:textId="77777777" w:rsidR="00512985" w:rsidRPr="005C12BF" w:rsidRDefault="00512985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0D2E5" w14:textId="02D24AB5" w:rsidR="00512985" w:rsidRPr="005C12BF" w:rsidRDefault="00B81770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>1.2. 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svītrot 5.8.</w:t>
      </w:r>
      <w:r w:rsidR="000F48D2" w:rsidRPr="005C12B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C12BF">
        <w:rPr>
          <w:rFonts w:ascii="Times New Roman" w:eastAsia="Times New Roman" w:hAnsi="Times New Roman" w:cs="Times New Roman"/>
          <w:sz w:val="28"/>
          <w:szCs w:val="28"/>
        </w:rPr>
        <w:t>apakš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 xml:space="preserve">punktā vārdus </w:t>
      </w:r>
      <w:r w:rsidR="005C12BF">
        <w:rPr>
          <w:rFonts w:ascii="Times New Roman" w:eastAsia="Times New Roman" w:hAnsi="Times New Roman" w:cs="Times New Roman"/>
          <w:sz w:val="28"/>
          <w:szCs w:val="28"/>
        </w:rPr>
        <w:t>"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pirmsskolas un pamatskolas</w:t>
      </w:r>
      <w:r w:rsidR="005C12BF">
        <w:rPr>
          <w:rFonts w:ascii="Times New Roman" w:eastAsia="Times New Roman" w:hAnsi="Times New Roman" w:cs="Times New Roman"/>
          <w:sz w:val="28"/>
          <w:szCs w:val="28"/>
        </w:rPr>
        <w:t>"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60D2E7" w14:textId="4B18C614" w:rsidR="00CF7077" w:rsidRPr="005C12BF" w:rsidRDefault="00B81770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>1.3. 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papildināt rīkojumu ar 5.13.2.6. apakšpunktu šādā redakcijā:</w:t>
      </w:r>
    </w:p>
    <w:p w14:paraId="3F60D2E8" w14:textId="77777777" w:rsidR="00CF7077" w:rsidRPr="005C12BF" w:rsidRDefault="00CF7077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0D2E9" w14:textId="2EB2762E" w:rsidR="00CF7077" w:rsidRPr="005C12BF" w:rsidRDefault="005C12BF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5.13.2.6. starptautiskas testēšanas institūcijas pārbaudījuma svešvalodā norisi, ievērojot, ka klātienē vienā telpā pārbaudījuma norisē piedalās ne vairāk kā 10 izglītojamie</w:t>
      </w:r>
      <w:r w:rsidR="00CD6E23">
        <w:rPr>
          <w:rFonts w:ascii="Times New Roman" w:eastAsia="Times New Roman" w:hAnsi="Times New Roman" w:cs="Times New Roman"/>
          <w:sz w:val="28"/>
          <w:szCs w:val="28"/>
        </w:rPr>
        <w:t xml:space="preserve"> vienā grupā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60D2EA" w14:textId="77777777" w:rsidR="00CF7077" w:rsidRPr="005C12BF" w:rsidRDefault="00CF7077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0D2EB" w14:textId="78A9F3F1" w:rsidR="00CF7077" w:rsidRPr="005C12BF" w:rsidRDefault="00B81770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>1.4. 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papildināt rīkojumu ar 5.18.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5C12BF">
        <w:rPr>
          <w:rFonts w:ascii="Times New Roman" w:eastAsia="Times New Roman" w:hAnsi="Times New Roman" w:cs="Times New Roman"/>
          <w:sz w:val="28"/>
          <w:szCs w:val="28"/>
        </w:rPr>
        <w:t xml:space="preserve"> apakšpunktu 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šādā redakcijā:</w:t>
      </w:r>
    </w:p>
    <w:p w14:paraId="3F60D2EC" w14:textId="77777777" w:rsidR="00BC146F" w:rsidRPr="005C12BF" w:rsidRDefault="00BC146F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0D2ED" w14:textId="71DC8D81" w:rsidR="00CF7077" w:rsidRPr="005C12BF" w:rsidRDefault="005C12BF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5.18.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="00AF15AF" w:rsidRPr="005C12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81770" w:rsidRPr="005C12BF">
        <w:rPr>
          <w:rFonts w:ascii="Times New Roman" w:eastAsia="Times New Roman" w:hAnsi="Times New Roman" w:cs="Times New Roman"/>
          <w:sz w:val="28"/>
          <w:szCs w:val="28"/>
        </w:rPr>
        <w:t>o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 xml:space="preserve">rganizējot pamatizglītības pirmā posma izglītības programmas daļā paredzēto mācību satura apguvi ģimenē atbilstoši Ministru kabineta 2015. gada 13. oktobra noteikumiem Nr. 591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Kārtība, kādā izglītojamie tiek uzņemti vispārējās izglītības programmās, speciālajās izglītības iestādēs un speciālajās pirmsskolas izglītības grupās un atskaitīti no tām, kā arī pārcelti uz nākamo klasi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 xml:space="preserve">, līdz ārkārtējās situācijas beigām nepiemērot </w:t>
      </w:r>
      <w:r w:rsidR="00CD6E23">
        <w:rPr>
          <w:rFonts w:ascii="Times New Roman" w:eastAsia="Times New Roman" w:hAnsi="Times New Roman" w:cs="Times New Roman"/>
          <w:sz w:val="28"/>
          <w:szCs w:val="28"/>
        </w:rPr>
        <w:t xml:space="preserve">minēto 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noteikumu 22.1. apakšpunktā noteikto prasību iesniegt ārsta izziņu vai psihol</w:t>
      </w:r>
      <w:r w:rsidR="00F273D6" w:rsidRPr="005C12BF">
        <w:rPr>
          <w:rFonts w:ascii="Times New Roman" w:eastAsia="Times New Roman" w:hAnsi="Times New Roman" w:cs="Times New Roman"/>
          <w:sz w:val="28"/>
          <w:szCs w:val="28"/>
        </w:rPr>
        <w:t>oga atzinumu;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="00AF15AF" w:rsidRPr="005C1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F60D2EE" w14:textId="77777777" w:rsidR="00CF7077" w:rsidRPr="005C12BF" w:rsidRDefault="00CF7077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0D2EF" w14:textId="77777777" w:rsidR="007E7A96" w:rsidRPr="005C12BF" w:rsidRDefault="00512985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F7077" w:rsidRPr="005C12BF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7ABB" w:rsidRPr="005C12B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151D8E" w:rsidRPr="005C12BF">
        <w:rPr>
          <w:rFonts w:ascii="Times New Roman" w:eastAsia="Times New Roman" w:hAnsi="Times New Roman" w:cs="Times New Roman"/>
          <w:sz w:val="28"/>
          <w:szCs w:val="28"/>
        </w:rPr>
        <w:t>papildināt rīkojum</w:t>
      </w:r>
      <w:r w:rsidR="00D27ABB" w:rsidRPr="005C12BF">
        <w:rPr>
          <w:rFonts w:ascii="Times New Roman" w:eastAsia="Times New Roman" w:hAnsi="Times New Roman" w:cs="Times New Roman"/>
          <w:sz w:val="28"/>
          <w:szCs w:val="28"/>
        </w:rPr>
        <w:t xml:space="preserve">u </w:t>
      </w:r>
      <w:r w:rsidR="00E4431A" w:rsidRPr="005C12BF">
        <w:rPr>
          <w:rFonts w:ascii="Times New Roman" w:eastAsia="Times New Roman" w:hAnsi="Times New Roman" w:cs="Times New Roman"/>
          <w:sz w:val="28"/>
          <w:szCs w:val="28"/>
        </w:rPr>
        <w:t xml:space="preserve">ar </w:t>
      </w:r>
      <w:r w:rsidR="00D27ABB" w:rsidRPr="005C12BF">
        <w:rPr>
          <w:rFonts w:ascii="Times New Roman" w:eastAsia="Times New Roman" w:hAnsi="Times New Roman" w:cs="Times New Roman"/>
          <w:sz w:val="28"/>
          <w:szCs w:val="28"/>
        </w:rPr>
        <w:t>5.37. </w:t>
      </w:r>
      <w:r w:rsidR="00151D8E" w:rsidRPr="005C12BF">
        <w:rPr>
          <w:rFonts w:ascii="Times New Roman" w:eastAsia="Times New Roman" w:hAnsi="Times New Roman" w:cs="Times New Roman"/>
          <w:sz w:val="28"/>
          <w:szCs w:val="28"/>
        </w:rPr>
        <w:t>apakšpunktu šādā redakcijā:</w:t>
      </w:r>
    </w:p>
    <w:p w14:paraId="3F60D2F0" w14:textId="77777777" w:rsidR="009918E1" w:rsidRPr="005C12BF" w:rsidRDefault="009918E1" w:rsidP="005C12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0D2F1" w14:textId="1ABE577E" w:rsidR="00676601" w:rsidRPr="005C12BF" w:rsidRDefault="005C12BF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AF15AF" w:rsidRPr="005C12BF">
        <w:rPr>
          <w:rFonts w:ascii="Times New Roman" w:eastAsia="Times New Roman" w:hAnsi="Times New Roman" w:cs="Times New Roman"/>
          <w:sz w:val="28"/>
          <w:szCs w:val="28"/>
        </w:rPr>
        <w:t>5.37. </w:t>
      </w:r>
      <w:r w:rsidR="00151D8E" w:rsidRPr="005C12BF">
        <w:rPr>
          <w:rFonts w:ascii="Times New Roman" w:eastAsia="Times New Roman" w:hAnsi="Times New Roman" w:cs="Times New Roman"/>
          <w:sz w:val="28"/>
          <w:szCs w:val="28"/>
        </w:rPr>
        <w:t xml:space="preserve">aizliegt ievest Latvijas teritorijā </w:t>
      </w:r>
      <w:r w:rsidR="007D16EA" w:rsidRPr="005C12BF">
        <w:rPr>
          <w:rFonts w:ascii="Times New Roman" w:eastAsia="Times New Roman" w:hAnsi="Times New Roman" w:cs="Times New Roman"/>
          <w:sz w:val="28"/>
          <w:szCs w:val="28"/>
        </w:rPr>
        <w:t xml:space="preserve">ūdeles un </w:t>
      </w:r>
      <w:r w:rsidR="004761CF" w:rsidRPr="005C12BF">
        <w:rPr>
          <w:rFonts w:ascii="Times New Roman" w:eastAsia="Times New Roman" w:hAnsi="Times New Roman" w:cs="Times New Roman"/>
          <w:sz w:val="28"/>
          <w:szCs w:val="28"/>
        </w:rPr>
        <w:t>neapstrādātas</w:t>
      </w:r>
      <w:r w:rsidR="00715F25" w:rsidRPr="005C12BF">
        <w:rPr>
          <w:rFonts w:ascii="Times New Roman" w:eastAsia="Times New Roman" w:hAnsi="Times New Roman" w:cs="Times New Roman"/>
          <w:sz w:val="28"/>
          <w:szCs w:val="28"/>
        </w:rPr>
        <w:t xml:space="preserve"> ūdeļu </w:t>
      </w:r>
      <w:r w:rsidR="004761CF" w:rsidRPr="005C12BF">
        <w:rPr>
          <w:rFonts w:ascii="Times New Roman" w:eastAsia="Times New Roman" w:hAnsi="Times New Roman" w:cs="Times New Roman"/>
          <w:sz w:val="28"/>
          <w:szCs w:val="28"/>
        </w:rPr>
        <w:t>ādas</w:t>
      </w:r>
      <w:r w:rsidR="00CD6E23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3F60D2F2" w14:textId="77777777" w:rsidR="00512985" w:rsidRPr="005C12BF" w:rsidRDefault="00512985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60D2F3" w14:textId="0A141ECB" w:rsidR="00512985" w:rsidRPr="005C12BF" w:rsidRDefault="000F48D2" w:rsidP="005C1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12BF">
        <w:rPr>
          <w:rFonts w:ascii="Times New Roman" w:eastAsia="Times New Roman" w:hAnsi="Times New Roman" w:cs="Times New Roman"/>
          <w:sz w:val="28"/>
          <w:szCs w:val="28"/>
        </w:rPr>
        <w:t>2. </w:t>
      </w:r>
      <w:r w:rsidR="00512985" w:rsidRPr="005C12BF">
        <w:rPr>
          <w:rFonts w:ascii="Times New Roman" w:eastAsia="Times New Roman" w:hAnsi="Times New Roman" w:cs="Times New Roman"/>
          <w:sz w:val="28"/>
          <w:szCs w:val="28"/>
        </w:rPr>
        <w:t>Valst</w:t>
      </w:r>
      <w:r w:rsidR="000A11B0" w:rsidRPr="005C12BF">
        <w:rPr>
          <w:rFonts w:ascii="Times New Roman" w:eastAsia="Times New Roman" w:hAnsi="Times New Roman" w:cs="Times New Roman"/>
          <w:sz w:val="28"/>
          <w:szCs w:val="28"/>
        </w:rPr>
        <w:t xml:space="preserve">s kancelejai saskaņā ar likuma </w:t>
      </w:r>
      <w:r w:rsidR="005C12BF">
        <w:rPr>
          <w:rFonts w:ascii="Times New Roman" w:eastAsia="Times New Roman" w:hAnsi="Times New Roman" w:cs="Times New Roman"/>
          <w:sz w:val="28"/>
          <w:szCs w:val="28"/>
        </w:rPr>
        <w:t>"</w:t>
      </w:r>
      <w:r w:rsidR="00512985" w:rsidRPr="005C12BF">
        <w:rPr>
          <w:rFonts w:ascii="Times New Roman" w:eastAsia="Times New Roman" w:hAnsi="Times New Roman" w:cs="Times New Roman"/>
          <w:sz w:val="28"/>
          <w:szCs w:val="28"/>
        </w:rPr>
        <w:t>Par ārkārtējo sit</w:t>
      </w:r>
      <w:r w:rsidR="000A11B0" w:rsidRPr="005C12BF">
        <w:rPr>
          <w:rFonts w:ascii="Times New Roman" w:eastAsia="Times New Roman" w:hAnsi="Times New Roman" w:cs="Times New Roman"/>
          <w:sz w:val="28"/>
          <w:szCs w:val="28"/>
        </w:rPr>
        <w:t>uāciju un izņēmuma stāvokli</w:t>
      </w:r>
      <w:r w:rsidR="005C12BF">
        <w:rPr>
          <w:rFonts w:ascii="Times New Roman" w:eastAsia="Times New Roman" w:hAnsi="Times New Roman" w:cs="Times New Roman"/>
          <w:sz w:val="28"/>
          <w:szCs w:val="28"/>
        </w:rPr>
        <w:t>"</w:t>
      </w:r>
      <w:r w:rsidR="000A11B0" w:rsidRPr="005C12BF">
        <w:rPr>
          <w:rFonts w:ascii="Times New Roman" w:eastAsia="Times New Roman" w:hAnsi="Times New Roman" w:cs="Times New Roman"/>
          <w:sz w:val="28"/>
          <w:szCs w:val="28"/>
        </w:rPr>
        <w:t xml:space="preserve"> 9. </w:t>
      </w:r>
      <w:r w:rsidR="00512985" w:rsidRPr="005C12BF">
        <w:rPr>
          <w:rFonts w:ascii="Times New Roman" w:eastAsia="Times New Roman" w:hAnsi="Times New Roman" w:cs="Times New Roman"/>
          <w:sz w:val="28"/>
          <w:szCs w:val="28"/>
        </w:rPr>
        <w:t>panta trešo daļu paziņot Saeimas Prezidijam par Ministru kabineta pieņemto lēmumu</w:t>
      </w:r>
      <w:r w:rsidR="007760ED" w:rsidRPr="005C12BF">
        <w:rPr>
          <w:rFonts w:ascii="Times New Roman" w:eastAsia="Times New Roman" w:hAnsi="Times New Roman" w:cs="Times New Roman"/>
          <w:sz w:val="28"/>
          <w:szCs w:val="28"/>
        </w:rPr>
        <w:t xml:space="preserve"> un atbilstoši minētā likuma 9. </w:t>
      </w:r>
      <w:r w:rsidR="00512985" w:rsidRPr="005C12BF">
        <w:rPr>
          <w:rFonts w:ascii="Times New Roman" w:eastAsia="Times New Roman" w:hAnsi="Times New Roman" w:cs="Times New Roman"/>
          <w:sz w:val="28"/>
          <w:szCs w:val="28"/>
        </w:rPr>
        <w:t>panta ceturtajai daļai informēt sabiedriskos elektroniskos plašsaziņas līdzekļus par pieņemto lēmumu.</w:t>
      </w:r>
    </w:p>
    <w:p w14:paraId="2605C758" w14:textId="77777777" w:rsidR="005C12BF" w:rsidRPr="005C12BF" w:rsidRDefault="005C12BF" w:rsidP="005C12B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46BD30B1" w14:textId="77777777" w:rsidR="005C12BF" w:rsidRPr="005C12BF" w:rsidRDefault="005C12BF" w:rsidP="005C12B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6301D934" w14:textId="77777777" w:rsidR="005C12BF" w:rsidRPr="005C12BF" w:rsidRDefault="005C12BF" w:rsidP="005C12BF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8F6971A" w14:textId="77777777" w:rsidR="005C12BF" w:rsidRPr="005C12BF" w:rsidRDefault="005C12BF" w:rsidP="005C12BF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2BF">
        <w:rPr>
          <w:rFonts w:ascii="Times New Roman" w:hAnsi="Times New Roman" w:cs="Times New Roman"/>
          <w:sz w:val="28"/>
          <w:szCs w:val="28"/>
        </w:rPr>
        <w:t>Ministru prezidents</w:t>
      </w:r>
      <w:r w:rsidRPr="005C12BF">
        <w:rPr>
          <w:rFonts w:ascii="Times New Roman" w:hAnsi="Times New Roman" w:cs="Times New Roman"/>
          <w:sz w:val="28"/>
          <w:szCs w:val="28"/>
        </w:rPr>
        <w:tab/>
        <w:t>A. K. Kariņš</w:t>
      </w:r>
    </w:p>
    <w:p w14:paraId="070F99EA" w14:textId="77777777" w:rsidR="005C12BF" w:rsidRPr="005C12BF" w:rsidRDefault="005C12BF" w:rsidP="005C12BF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C9054D6" w14:textId="77777777" w:rsidR="005C12BF" w:rsidRPr="005C12BF" w:rsidRDefault="005C12BF" w:rsidP="005C12BF">
      <w:pPr>
        <w:tabs>
          <w:tab w:val="left" w:pos="6237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81383BD" w14:textId="77777777" w:rsidR="005C12BF" w:rsidRPr="005C12BF" w:rsidRDefault="005C12BF" w:rsidP="005C12B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FB1B603" w14:textId="77777777" w:rsidR="005C12BF" w:rsidRPr="005C12BF" w:rsidRDefault="005C12BF" w:rsidP="005C12BF">
      <w:pPr>
        <w:tabs>
          <w:tab w:val="left" w:pos="6521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2BF">
        <w:rPr>
          <w:rFonts w:ascii="Times New Roman" w:hAnsi="Times New Roman" w:cs="Times New Roman"/>
          <w:sz w:val="28"/>
          <w:szCs w:val="28"/>
        </w:rPr>
        <w:t>Veselības ministre</w:t>
      </w:r>
      <w:r w:rsidRPr="005C12BF">
        <w:rPr>
          <w:rFonts w:ascii="Times New Roman" w:hAnsi="Times New Roman" w:cs="Times New Roman"/>
          <w:sz w:val="28"/>
          <w:szCs w:val="28"/>
        </w:rPr>
        <w:tab/>
      </w:r>
      <w:r w:rsidRPr="005C12BF">
        <w:rPr>
          <w:rFonts w:ascii="Times New Roman" w:eastAsia="Calibri" w:hAnsi="Times New Roman" w:cs="Times New Roman"/>
          <w:sz w:val="28"/>
          <w:szCs w:val="28"/>
        </w:rPr>
        <w:t>I. Viņķele</w:t>
      </w:r>
    </w:p>
    <w:sectPr w:rsidR="005C12BF" w:rsidRPr="005C12BF" w:rsidSect="005C12BF">
      <w:headerReference w:type="default" r:id="rId38"/>
      <w:footerReference w:type="default" r:id="rId39"/>
      <w:headerReference w:type="first" r:id="rId40"/>
      <w:footerReference w:type="first" r:id="rId4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95592" w14:textId="77777777" w:rsidR="005A359E" w:rsidRDefault="005A359E">
      <w:pPr>
        <w:spacing w:after="0" w:line="240" w:lineRule="auto"/>
      </w:pPr>
      <w:r>
        <w:separator/>
      </w:r>
    </w:p>
  </w:endnote>
  <w:endnote w:type="continuationSeparator" w:id="0">
    <w:p w14:paraId="26B3A5B7" w14:textId="77777777" w:rsidR="005A359E" w:rsidRDefault="005A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30CCE1" w14:textId="77777777" w:rsidR="005C12BF" w:rsidRPr="00E57AF6" w:rsidRDefault="005C12BF" w:rsidP="005C12BF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R2215_0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D2FF" w14:textId="33A74C51" w:rsidR="00E57AF6" w:rsidRPr="00E57AF6" w:rsidRDefault="005C12BF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R2215_0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FF8BE7" w14:textId="77777777" w:rsidR="005A359E" w:rsidRDefault="005A359E">
      <w:pPr>
        <w:spacing w:after="0" w:line="240" w:lineRule="auto"/>
      </w:pPr>
      <w:r>
        <w:separator/>
      </w:r>
    </w:p>
  </w:footnote>
  <w:footnote w:type="continuationSeparator" w:id="0">
    <w:p w14:paraId="5CCB1CD8" w14:textId="77777777" w:rsidR="005A359E" w:rsidRDefault="005A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455442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F60D2FD" w14:textId="77777777" w:rsidR="0075573B" w:rsidRPr="001D4475" w:rsidRDefault="00A50FA3" w:rsidP="001D447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25AD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5573B" w:rsidRPr="00025AD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25AD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C14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25AD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7C5FC" w14:textId="6B7E4D19" w:rsidR="005C12BF" w:rsidRDefault="005C12BF">
    <w:pPr>
      <w:pStyle w:val="Header"/>
      <w:rPr>
        <w:rFonts w:ascii="Times New Roman" w:hAnsi="Times New Roman" w:cs="Times New Roman"/>
        <w:sz w:val="24"/>
        <w:szCs w:val="24"/>
      </w:rPr>
    </w:pPr>
  </w:p>
  <w:p w14:paraId="3ACC083B" w14:textId="77777777" w:rsidR="005C12BF" w:rsidRDefault="005C12BF">
    <w:pPr>
      <w:pStyle w:val="Header"/>
    </w:pPr>
    <w:r>
      <w:rPr>
        <w:noProof/>
      </w:rPr>
      <w:drawing>
        <wp:inline distT="0" distB="0" distL="0" distR="0" wp14:anchorId="406499F3" wp14:editId="6E72C2EF">
          <wp:extent cx="5939790" cy="1002030"/>
          <wp:effectExtent l="0" t="0" r="0" b="0"/>
          <wp:docPr id="2" name="Picture 2" descr="vienkrasu_header_veidlapa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enkrasu_header_veidlapa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002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F0C69"/>
    <w:multiLevelType w:val="multilevel"/>
    <w:tmpl w:val="9B4C3E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471AE7"/>
    <w:multiLevelType w:val="hybridMultilevel"/>
    <w:tmpl w:val="2E82AC1A"/>
    <w:lvl w:ilvl="0" w:tplc="3F0C0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982C07E" w:tentative="1">
      <w:start w:val="1"/>
      <w:numFmt w:val="lowerLetter"/>
      <w:lvlText w:val="%2."/>
      <w:lvlJc w:val="left"/>
      <w:pPr>
        <w:ind w:left="1800" w:hanging="360"/>
      </w:pPr>
    </w:lvl>
    <w:lvl w:ilvl="2" w:tplc="381C0276" w:tentative="1">
      <w:start w:val="1"/>
      <w:numFmt w:val="lowerRoman"/>
      <w:lvlText w:val="%3."/>
      <w:lvlJc w:val="right"/>
      <w:pPr>
        <w:ind w:left="2520" w:hanging="180"/>
      </w:pPr>
    </w:lvl>
    <w:lvl w:ilvl="3" w:tplc="DD606484" w:tentative="1">
      <w:start w:val="1"/>
      <w:numFmt w:val="decimal"/>
      <w:lvlText w:val="%4."/>
      <w:lvlJc w:val="left"/>
      <w:pPr>
        <w:ind w:left="3240" w:hanging="360"/>
      </w:pPr>
    </w:lvl>
    <w:lvl w:ilvl="4" w:tplc="85E4E87A" w:tentative="1">
      <w:start w:val="1"/>
      <w:numFmt w:val="lowerLetter"/>
      <w:lvlText w:val="%5."/>
      <w:lvlJc w:val="left"/>
      <w:pPr>
        <w:ind w:left="3960" w:hanging="360"/>
      </w:pPr>
    </w:lvl>
    <w:lvl w:ilvl="5" w:tplc="1F2A1826" w:tentative="1">
      <w:start w:val="1"/>
      <w:numFmt w:val="lowerRoman"/>
      <w:lvlText w:val="%6."/>
      <w:lvlJc w:val="right"/>
      <w:pPr>
        <w:ind w:left="4680" w:hanging="180"/>
      </w:pPr>
    </w:lvl>
    <w:lvl w:ilvl="6" w:tplc="D1925FE0" w:tentative="1">
      <w:start w:val="1"/>
      <w:numFmt w:val="decimal"/>
      <w:lvlText w:val="%7."/>
      <w:lvlJc w:val="left"/>
      <w:pPr>
        <w:ind w:left="5400" w:hanging="360"/>
      </w:pPr>
    </w:lvl>
    <w:lvl w:ilvl="7" w:tplc="98E0494A" w:tentative="1">
      <w:start w:val="1"/>
      <w:numFmt w:val="lowerLetter"/>
      <w:lvlText w:val="%8."/>
      <w:lvlJc w:val="left"/>
      <w:pPr>
        <w:ind w:left="6120" w:hanging="360"/>
      </w:pPr>
    </w:lvl>
    <w:lvl w:ilvl="8" w:tplc="1BF84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A495D"/>
    <w:multiLevelType w:val="hybridMultilevel"/>
    <w:tmpl w:val="4F90D1C2"/>
    <w:lvl w:ilvl="0" w:tplc="96AA8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629018" w:tentative="1">
      <w:start w:val="1"/>
      <w:numFmt w:val="lowerLetter"/>
      <w:lvlText w:val="%2."/>
      <w:lvlJc w:val="left"/>
      <w:pPr>
        <w:ind w:left="1440" w:hanging="360"/>
      </w:pPr>
    </w:lvl>
    <w:lvl w:ilvl="2" w:tplc="53E4D232" w:tentative="1">
      <w:start w:val="1"/>
      <w:numFmt w:val="lowerRoman"/>
      <w:lvlText w:val="%3."/>
      <w:lvlJc w:val="right"/>
      <w:pPr>
        <w:ind w:left="2160" w:hanging="180"/>
      </w:pPr>
    </w:lvl>
    <w:lvl w:ilvl="3" w:tplc="6834229C" w:tentative="1">
      <w:start w:val="1"/>
      <w:numFmt w:val="decimal"/>
      <w:lvlText w:val="%4."/>
      <w:lvlJc w:val="left"/>
      <w:pPr>
        <w:ind w:left="2880" w:hanging="360"/>
      </w:pPr>
    </w:lvl>
    <w:lvl w:ilvl="4" w:tplc="3B98BBE6" w:tentative="1">
      <w:start w:val="1"/>
      <w:numFmt w:val="lowerLetter"/>
      <w:lvlText w:val="%5."/>
      <w:lvlJc w:val="left"/>
      <w:pPr>
        <w:ind w:left="3600" w:hanging="360"/>
      </w:pPr>
    </w:lvl>
    <w:lvl w:ilvl="5" w:tplc="16AC2AE6" w:tentative="1">
      <w:start w:val="1"/>
      <w:numFmt w:val="lowerRoman"/>
      <w:lvlText w:val="%6."/>
      <w:lvlJc w:val="right"/>
      <w:pPr>
        <w:ind w:left="4320" w:hanging="180"/>
      </w:pPr>
    </w:lvl>
    <w:lvl w:ilvl="6" w:tplc="07267528" w:tentative="1">
      <w:start w:val="1"/>
      <w:numFmt w:val="decimal"/>
      <w:lvlText w:val="%7."/>
      <w:lvlJc w:val="left"/>
      <w:pPr>
        <w:ind w:left="5040" w:hanging="360"/>
      </w:pPr>
    </w:lvl>
    <w:lvl w:ilvl="7" w:tplc="E5220274" w:tentative="1">
      <w:start w:val="1"/>
      <w:numFmt w:val="lowerLetter"/>
      <w:lvlText w:val="%8."/>
      <w:lvlJc w:val="left"/>
      <w:pPr>
        <w:ind w:left="5760" w:hanging="360"/>
      </w:pPr>
    </w:lvl>
    <w:lvl w:ilvl="8" w:tplc="77C8C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245D2"/>
    <w:multiLevelType w:val="multilevel"/>
    <w:tmpl w:val="AEE883D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D5D49"/>
    <w:multiLevelType w:val="multilevel"/>
    <w:tmpl w:val="E9840C96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2D661B4"/>
    <w:multiLevelType w:val="multilevel"/>
    <w:tmpl w:val="157A273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3A54246"/>
    <w:multiLevelType w:val="hybridMultilevel"/>
    <w:tmpl w:val="577A433C"/>
    <w:lvl w:ilvl="0" w:tplc="FAA64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BD1825"/>
    <w:multiLevelType w:val="multilevel"/>
    <w:tmpl w:val="FAC6060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160"/>
      </w:pPr>
      <w:rPr>
        <w:rFonts w:hint="default"/>
      </w:rPr>
    </w:lvl>
  </w:abstractNum>
  <w:abstractNum w:abstractNumId="8" w15:restartNumberingAfterBreak="0">
    <w:nsid w:val="216A200D"/>
    <w:multiLevelType w:val="multilevel"/>
    <w:tmpl w:val="8460F3D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28E69BA"/>
    <w:multiLevelType w:val="hybridMultilevel"/>
    <w:tmpl w:val="1B584B92"/>
    <w:lvl w:ilvl="0" w:tplc="477C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50259"/>
    <w:multiLevelType w:val="multilevel"/>
    <w:tmpl w:val="5FF00CC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20284E"/>
    <w:multiLevelType w:val="multilevel"/>
    <w:tmpl w:val="C07845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B9D6F78"/>
    <w:multiLevelType w:val="hybridMultilevel"/>
    <w:tmpl w:val="29980878"/>
    <w:lvl w:ilvl="0" w:tplc="0630AB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92A4F8" w:tentative="1">
      <w:start w:val="1"/>
      <w:numFmt w:val="lowerLetter"/>
      <w:lvlText w:val="%2."/>
      <w:lvlJc w:val="left"/>
      <w:pPr>
        <w:ind w:left="1800" w:hanging="360"/>
      </w:pPr>
    </w:lvl>
    <w:lvl w:ilvl="2" w:tplc="563E13BE" w:tentative="1">
      <w:start w:val="1"/>
      <w:numFmt w:val="lowerRoman"/>
      <w:lvlText w:val="%3."/>
      <w:lvlJc w:val="right"/>
      <w:pPr>
        <w:ind w:left="2520" w:hanging="180"/>
      </w:pPr>
    </w:lvl>
    <w:lvl w:ilvl="3" w:tplc="A5FE7D54" w:tentative="1">
      <w:start w:val="1"/>
      <w:numFmt w:val="decimal"/>
      <w:lvlText w:val="%4."/>
      <w:lvlJc w:val="left"/>
      <w:pPr>
        <w:ind w:left="3240" w:hanging="360"/>
      </w:pPr>
    </w:lvl>
    <w:lvl w:ilvl="4" w:tplc="859A04A4" w:tentative="1">
      <w:start w:val="1"/>
      <w:numFmt w:val="lowerLetter"/>
      <w:lvlText w:val="%5."/>
      <w:lvlJc w:val="left"/>
      <w:pPr>
        <w:ind w:left="3960" w:hanging="360"/>
      </w:pPr>
    </w:lvl>
    <w:lvl w:ilvl="5" w:tplc="77043C10" w:tentative="1">
      <w:start w:val="1"/>
      <w:numFmt w:val="lowerRoman"/>
      <w:lvlText w:val="%6."/>
      <w:lvlJc w:val="right"/>
      <w:pPr>
        <w:ind w:left="4680" w:hanging="180"/>
      </w:pPr>
    </w:lvl>
    <w:lvl w:ilvl="6" w:tplc="88188158" w:tentative="1">
      <w:start w:val="1"/>
      <w:numFmt w:val="decimal"/>
      <w:lvlText w:val="%7."/>
      <w:lvlJc w:val="left"/>
      <w:pPr>
        <w:ind w:left="5400" w:hanging="360"/>
      </w:pPr>
    </w:lvl>
    <w:lvl w:ilvl="7" w:tplc="8AEC13FA" w:tentative="1">
      <w:start w:val="1"/>
      <w:numFmt w:val="lowerLetter"/>
      <w:lvlText w:val="%8."/>
      <w:lvlJc w:val="left"/>
      <w:pPr>
        <w:ind w:left="6120" w:hanging="360"/>
      </w:pPr>
    </w:lvl>
    <w:lvl w:ilvl="8" w:tplc="C51A20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64204B"/>
    <w:multiLevelType w:val="hybridMultilevel"/>
    <w:tmpl w:val="B9C44830"/>
    <w:lvl w:ilvl="0" w:tplc="26783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C94155"/>
    <w:multiLevelType w:val="hybridMultilevel"/>
    <w:tmpl w:val="A91ACF54"/>
    <w:lvl w:ilvl="0" w:tplc="C40CB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F1CE8"/>
    <w:multiLevelType w:val="multilevel"/>
    <w:tmpl w:val="74A6737E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7A27BCB"/>
    <w:multiLevelType w:val="hybridMultilevel"/>
    <w:tmpl w:val="4634AC76"/>
    <w:lvl w:ilvl="0" w:tplc="3822DDBA">
      <w:start w:val="1"/>
      <w:numFmt w:val="decimal"/>
      <w:lvlText w:val="%1)"/>
      <w:lvlJc w:val="left"/>
      <w:pPr>
        <w:ind w:left="1080" w:hanging="360"/>
      </w:pPr>
    </w:lvl>
    <w:lvl w:ilvl="1" w:tplc="E5B882BA">
      <w:start w:val="1"/>
      <w:numFmt w:val="lowerLetter"/>
      <w:lvlText w:val="%2."/>
      <w:lvlJc w:val="left"/>
      <w:pPr>
        <w:ind w:left="1800" w:hanging="360"/>
      </w:pPr>
    </w:lvl>
    <w:lvl w:ilvl="2" w:tplc="87C296BC">
      <w:start w:val="1"/>
      <w:numFmt w:val="lowerRoman"/>
      <w:lvlText w:val="%3."/>
      <w:lvlJc w:val="right"/>
      <w:pPr>
        <w:ind w:left="2520" w:hanging="180"/>
      </w:pPr>
    </w:lvl>
    <w:lvl w:ilvl="3" w:tplc="27E02A08">
      <w:start w:val="1"/>
      <w:numFmt w:val="decimal"/>
      <w:lvlText w:val="%4."/>
      <w:lvlJc w:val="left"/>
      <w:pPr>
        <w:ind w:left="3240" w:hanging="360"/>
      </w:pPr>
    </w:lvl>
    <w:lvl w:ilvl="4" w:tplc="E328F25C">
      <w:start w:val="1"/>
      <w:numFmt w:val="lowerLetter"/>
      <w:lvlText w:val="%5."/>
      <w:lvlJc w:val="left"/>
      <w:pPr>
        <w:ind w:left="3960" w:hanging="360"/>
      </w:pPr>
    </w:lvl>
    <w:lvl w:ilvl="5" w:tplc="5FEE8160">
      <w:start w:val="1"/>
      <w:numFmt w:val="lowerRoman"/>
      <w:lvlText w:val="%6."/>
      <w:lvlJc w:val="right"/>
      <w:pPr>
        <w:ind w:left="4680" w:hanging="180"/>
      </w:pPr>
    </w:lvl>
    <w:lvl w:ilvl="6" w:tplc="B014915A">
      <w:start w:val="1"/>
      <w:numFmt w:val="decimal"/>
      <w:lvlText w:val="%7."/>
      <w:lvlJc w:val="left"/>
      <w:pPr>
        <w:ind w:left="5400" w:hanging="360"/>
      </w:pPr>
    </w:lvl>
    <w:lvl w:ilvl="7" w:tplc="B2C2557C">
      <w:start w:val="1"/>
      <w:numFmt w:val="lowerLetter"/>
      <w:lvlText w:val="%8."/>
      <w:lvlJc w:val="left"/>
      <w:pPr>
        <w:ind w:left="6120" w:hanging="360"/>
      </w:pPr>
    </w:lvl>
    <w:lvl w:ilvl="8" w:tplc="F29C149C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5811EA"/>
    <w:multiLevelType w:val="hybridMultilevel"/>
    <w:tmpl w:val="6D804B82"/>
    <w:lvl w:ilvl="0" w:tplc="8EBC4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2EC83E2" w:tentative="1">
      <w:start w:val="1"/>
      <w:numFmt w:val="lowerLetter"/>
      <w:lvlText w:val="%2."/>
      <w:lvlJc w:val="left"/>
      <w:pPr>
        <w:ind w:left="1800" w:hanging="360"/>
      </w:pPr>
    </w:lvl>
    <w:lvl w:ilvl="2" w:tplc="0ADABAD0" w:tentative="1">
      <w:start w:val="1"/>
      <w:numFmt w:val="lowerRoman"/>
      <w:lvlText w:val="%3."/>
      <w:lvlJc w:val="right"/>
      <w:pPr>
        <w:ind w:left="2520" w:hanging="180"/>
      </w:pPr>
    </w:lvl>
    <w:lvl w:ilvl="3" w:tplc="66FC654E" w:tentative="1">
      <w:start w:val="1"/>
      <w:numFmt w:val="decimal"/>
      <w:lvlText w:val="%4."/>
      <w:lvlJc w:val="left"/>
      <w:pPr>
        <w:ind w:left="3240" w:hanging="360"/>
      </w:pPr>
    </w:lvl>
    <w:lvl w:ilvl="4" w:tplc="FE280FDC" w:tentative="1">
      <w:start w:val="1"/>
      <w:numFmt w:val="lowerLetter"/>
      <w:lvlText w:val="%5."/>
      <w:lvlJc w:val="left"/>
      <w:pPr>
        <w:ind w:left="3960" w:hanging="360"/>
      </w:pPr>
    </w:lvl>
    <w:lvl w:ilvl="5" w:tplc="E3B8B320" w:tentative="1">
      <w:start w:val="1"/>
      <w:numFmt w:val="lowerRoman"/>
      <w:lvlText w:val="%6."/>
      <w:lvlJc w:val="right"/>
      <w:pPr>
        <w:ind w:left="4680" w:hanging="180"/>
      </w:pPr>
    </w:lvl>
    <w:lvl w:ilvl="6" w:tplc="8B1EA3B6" w:tentative="1">
      <w:start w:val="1"/>
      <w:numFmt w:val="decimal"/>
      <w:lvlText w:val="%7."/>
      <w:lvlJc w:val="left"/>
      <w:pPr>
        <w:ind w:left="5400" w:hanging="360"/>
      </w:pPr>
    </w:lvl>
    <w:lvl w:ilvl="7" w:tplc="12324580" w:tentative="1">
      <w:start w:val="1"/>
      <w:numFmt w:val="lowerLetter"/>
      <w:lvlText w:val="%8."/>
      <w:lvlJc w:val="left"/>
      <w:pPr>
        <w:ind w:left="6120" w:hanging="360"/>
      </w:pPr>
    </w:lvl>
    <w:lvl w:ilvl="8" w:tplc="8AB2640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C01B8"/>
    <w:multiLevelType w:val="hybridMultilevel"/>
    <w:tmpl w:val="1B3E66C8"/>
    <w:lvl w:ilvl="0" w:tplc="21EA64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2B20DA4" w:tentative="1">
      <w:start w:val="1"/>
      <w:numFmt w:val="lowerLetter"/>
      <w:lvlText w:val="%2."/>
      <w:lvlJc w:val="left"/>
      <w:pPr>
        <w:ind w:left="1800" w:hanging="360"/>
      </w:pPr>
    </w:lvl>
    <w:lvl w:ilvl="2" w:tplc="BB88CA2E" w:tentative="1">
      <w:start w:val="1"/>
      <w:numFmt w:val="lowerRoman"/>
      <w:lvlText w:val="%3."/>
      <w:lvlJc w:val="right"/>
      <w:pPr>
        <w:ind w:left="2520" w:hanging="180"/>
      </w:pPr>
    </w:lvl>
    <w:lvl w:ilvl="3" w:tplc="F19C99D4" w:tentative="1">
      <w:start w:val="1"/>
      <w:numFmt w:val="decimal"/>
      <w:lvlText w:val="%4."/>
      <w:lvlJc w:val="left"/>
      <w:pPr>
        <w:ind w:left="3240" w:hanging="360"/>
      </w:pPr>
    </w:lvl>
    <w:lvl w:ilvl="4" w:tplc="091CC082" w:tentative="1">
      <w:start w:val="1"/>
      <w:numFmt w:val="lowerLetter"/>
      <w:lvlText w:val="%5."/>
      <w:lvlJc w:val="left"/>
      <w:pPr>
        <w:ind w:left="3960" w:hanging="360"/>
      </w:pPr>
    </w:lvl>
    <w:lvl w:ilvl="5" w:tplc="F304A9D6" w:tentative="1">
      <w:start w:val="1"/>
      <w:numFmt w:val="lowerRoman"/>
      <w:lvlText w:val="%6."/>
      <w:lvlJc w:val="right"/>
      <w:pPr>
        <w:ind w:left="4680" w:hanging="180"/>
      </w:pPr>
    </w:lvl>
    <w:lvl w:ilvl="6" w:tplc="22046DB2" w:tentative="1">
      <w:start w:val="1"/>
      <w:numFmt w:val="decimal"/>
      <w:lvlText w:val="%7."/>
      <w:lvlJc w:val="left"/>
      <w:pPr>
        <w:ind w:left="5400" w:hanging="360"/>
      </w:pPr>
    </w:lvl>
    <w:lvl w:ilvl="7" w:tplc="D05045F0" w:tentative="1">
      <w:start w:val="1"/>
      <w:numFmt w:val="lowerLetter"/>
      <w:lvlText w:val="%8."/>
      <w:lvlJc w:val="left"/>
      <w:pPr>
        <w:ind w:left="6120" w:hanging="360"/>
      </w:pPr>
    </w:lvl>
    <w:lvl w:ilvl="8" w:tplc="9A52BD3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0" w15:restartNumberingAfterBreak="0">
    <w:nsid w:val="429F21A8"/>
    <w:multiLevelType w:val="multilevel"/>
    <w:tmpl w:val="E40ACF54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7EB5956"/>
    <w:multiLevelType w:val="hybridMultilevel"/>
    <w:tmpl w:val="72106DF8"/>
    <w:lvl w:ilvl="0" w:tplc="78DAB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E8B156" w:tentative="1">
      <w:start w:val="1"/>
      <w:numFmt w:val="lowerLetter"/>
      <w:lvlText w:val="%2."/>
      <w:lvlJc w:val="left"/>
      <w:pPr>
        <w:ind w:left="1440" w:hanging="360"/>
      </w:pPr>
    </w:lvl>
    <w:lvl w:ilvl="2" w:tplc="C1F09254" w:tentative="1">
      <w:start w:val="1"/>
      <w:numFmt w:val="lowerRoman"/>
      <w:lvlText w:val="%3."/>
      <w:lvlJc w:val="right"/>
      <w:pPr>
        <w:ind w:left="2160" w:hanging="180"/>
      </w:pPr>
    </w:lvl>
    <w:lvl w:ilvl="3" w:tplc="1D70C0B2" w:tentative="1">
      <w:start w:val="1"/>
      <w:numFmt w:val="decimal"/>
      <w:lvlText w:val="%4."/>
      <w:lvlJc w:val="left"/>
      <w:pPr>
        <w:ind w:left="2880" w:hanging="360"/>
      </w:pPr>
    </w:lvl>
    <w:lvl w:ilvl="4" w:tplc="10DC401A" w:tentative="1">
      <w:start w:val="1"/>
      <w:numFmt w:val="lowerLetter"/>
      <w:lvlText w:val="%5."/>
      <w:lvlJc w:val="left"/>
      <w:pPr>
        <w:ind w:left="3600" w:hanging="360"/>
      </w:pPr>
    </w:lvl>
    <w:lvl w:ilvl="5" w:tplc="7A42BED0" w:tentative="1">
      <w:start w:val="1"/>
      <w:numFmt w:val="lowerRoman"/>
      <w:lvlText w:val="%6."/>
      <w:lvlJc w:val="right"/>
      <w:pPr>
        <w:ind w:left="4320" w:hanging="180"/>
      </w:pPr>
    </w:lvl>
    <w:lvl w:ilvl="6" w:tplc="E37C881C" w:tentative="1">
      <w:start w:val="1"/>
      <w:numFmt w:val="decimal"/>
      <w:lvlText w:val="%7."/>
      <w:lvlJc w:val="left"/>
      <w:pPr>
        <w:ind w:left="5040" w:hanging="360"/>
      </w:pPr>
    </w:lvl>
    <w:lvl w:ilvl="7" w:tplc="2F5890FA" w:tentative="1">
      <w:start w:val="1"/>
      <w:numFmt w:val="lowerLetter"/>
      <w:lvlText w:val="%8."/>
      <w:lvlJc w:val="left"/>
      <w:pPr>
        <w:ind w:left="5760" w:hanging="360"/>
      </w:pPr>
    </w:lvl>
    <w:lvl w:ilvl="8" w:tplc="6B3C6F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951F6"/>
    <w:multiLevelType w:val="multilevel"/>
    <w:tmpl w:val="0C6A8A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577F5FB0"/>
    <w:multiLevelType w:val="hybridMultilevel"/>
    <w:tmpl w:val="8AF6970A"/>
    <w:lvl w:ilvl="0" w:tplc="4F4A5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D3C767E" w:tentative="1">
      <w:start w:val="1"/>
      <w:numFmt w:val="lowerLetter"/>
      <w:lvlText w:val="%2."/>
      <w:lvlJc w:val="left"/>
      <w:pPr>
        <w:ind w:left="1800" w:hanging="360"/>
      </w:pPr>
    </w:lvl>
    <w:lvl w:ilvl="2" w:tplc="50BA6B38" w:tentative="1">
      <w:start w:val="1"/>
      <w:numFmt w:val="lowerRoman"/>
      <w:lvlText w:val="%3."/>
      <w:lvlJc w:val="right"/>
      <w:pPr>
        <w:ind w:left="2520" w:hanging="180"/>
      </w:pPr>
    </w:lvl>
    <w:lvl w:ilvl="3" w:tplc="C23AC426" w:tentative="1">
      <w:start w:val="1"/>
      <w:numFmt w:val="decimal"/>
      <w:lvlText w:val="%4."/>
      <w:lvlJc w:val="left"/>
      <w:pPr>
        <w:ind w:left="3240" w:hanging="360"/>
      </w:pPr>
    </w:lvl>
    <w:lvl w:ilvl="4" w:tplc="7CDEBA4C" w:tentative="1">
      <w:start w:val="1"/>
      <w:numFmt w:val="lowerLetter"/>
      <w:lvlText w:val="%5."/>
      <w:lvlJc w:val="left"/>
      <w:pPr>
        <w:ind w:left="3960" w:hanging="360"/>
      </w:pPr>
    </w:lvl>
    <w:lvl w:ilvl="5" w:tplc="820A4A28" w:tentative="1">
      <w:start w:val="1"/>
      <w:numFmt w:val="lowerRoman"/>
      <w:lvlText w:val="%6."/>
      <w:lvlJc w:val="right"/>
      <w:pPr>
        <w:ind w:left="4680" w:hanging="180"/>
      </w:pPr>
    </w:lvl>
    <w:lvl w:ilvl="6" w:tplc="6986928E" w:tentative="1">
      <w:start w:val="1"/>
      <w:numFmt w:val="decimal"/>
      <w:lvlText w:val="%7."/>
      <w:lvlJc w:val="left"/>
      <w:pPr>
        <w:ind w:left="5400" w:hanging="360"/>
      </w:pPr>
    </w:lvl>
    <w:lvl w:ilvl="7" w:tplc="FC4EF590" w:tentative="1">
      <w:start w:val="1"/>
      <w:numFmt w:val="lowerLetter"/>
      <w:lvlText w:val="%8."/>
      <w:lvlJc w:val="left"/>
      <w:pPr>
        <w:ind w:left="6120" w:hanging="360"/>
      </w:pPr>
    </w:lvl>
    <w:lvl w:ilvl="8" w:tplc="16AC2F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7B602DC"/>
    <w:multiLevelType w:val="multilevel"/>
    <w:tmpl w:val="516AD4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6B7B13DA"/>
    <w:multiLevelType w:val="multilevel"/>
    <w:tmpl w:val="ABA45B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6D3010EE"/>
    <w:multiLevelType w:val="multilevel"/>
    <w:tmpl w:val="66AA1C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0414593"/>
    <w:multiLevelType w:val="multilevel"/>
    <w:tmpl w:val="BCD49C44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13E3245"/>
    <w:multiLevelType w:val="multilevel"/>
    <w:tmpl w:val="66F8BCF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75477A5C"/>
    <w:multiLevelType w:val="multilevel"/>
    <w:tmpl w:val="F8BE185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80F1F0A"/>
    <w:multiLevelType w:val="multilevel"/>
    <w:tmpl w:val="DD3CD74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6554CA"/>
    <w:multiLevelType w:val="multilevel"/>
    <w:tmpl w:val="47E6B6F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0"/>
  </w:num>
  <w:num w:numId="4">
    <w:abstractNumId w:val="22"/>
  </w:num>
  <w:num w:numId="5">
    <w:abstractNumId w:val="32"/>
  </w:num>
  <w:num w:numId="6">
    <w:abstractNumId w:val="26"/>
  </w:num>
  <w:num w:numId="7">
    <w:abstractNumId w:val="7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9"/>
  </w:num>
  <w:num w:numId="11">
    <w:abstractNumId w:val="21"/>
  </w:num>
  <w:num w:numId="12">
    <w:abstractNumId w:val="24"/>
  </w:num>
  <w:num w:numId="13">
    <w:abstractNumId w:val="10"/>
  </w:num>
  <w:num w:numId="14">
    <w:abstractNumId w:val="30"/>
  </w:num>
  <w:num w:numId="15">
    <w:abstractNumId w:val="11"/>
  </w:num>
  <w:num w:numId="16">
    <w:abstractNumId w:val="27"/>
  </w:num>
  <w:num w:numId="17">
    <w:abstractNumId w:val="31"/>
  </w:num>
  <w:num w:numId="18">
    <w:abstractNumId w:val="8"/>
  </w:num>
  <w:num w:numId="19">
    <w:abstractNumId w:val="5"/>
  </w:num>
  <w:num w:numId="20">
    <w:abstractNumId w:val="28"/>
  </w:num>
  <w:num w:numId="21">
    <w:abstractNumId w:val="3"/>
  </w:num>
  <w:num w:numId="22">
    <w:abstractNumId w:val="4"/>
  </w:num>
  <w:num w:numId="23">
    <w:abstractNumId w:val="15"/>
  </w:num>
  <w:num w:numId="24">
    <w:abstractNumId w:val="20"/>
  </w:num>
  <w:num w:numId="25">
    <w:abstractNumId w:val="1"/>
  </w:num>
  <w:num w:numId="26">
    <w:abstractNumId w:val="2"/>
  </w:num>
  <w:num w:numId="27">
    <w:abstractNumId w:val="12"/>
  </w:num>
  <w:num w:numId="28">
    <w:abstractNumId w:val="18"/>
  </w:num>
  <w:num w:numId="29">
    <w:abstractNumId w:val="9"/>
  </w:num>
  <w:num w:numId="30">
    <w:abstractNumId w:val="14"/>
  </w:num>
  <w:num w:numId="31">
    <w:abstractNumId w:val="13"/>
  </w:num>
  <w:num w:numId="32">
    <w:abstractNumId w:val="6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955"/>
    <w:rsid w:val="00002080"/>
    <w:rsid w:val="00002610"/>
    <w:rsid w:val="00002BAD"/>
    <w:rsid w:val="000032A1"/>
    <w:rsid w:val="000038C5"/>
    <w:rsid w:val="00005709"/>
    <w:rsid w:val="0000700B"/>
    <w:rsid w:val="0001143A"/>
    <w:rsid w:val="000120D6"/>
    <w:rsid w:val="00012A50"/>
    <w:rsid w:val="00013C45"/>
    <w:rsid w:val="0001504C"/>
    <w:rsid w:val="000172D0"/>
    <w:rsid w:val="000206FC"/>
    <w:rsid w:val="000216F8"/>
    <w:rsid w:val="00023296"/>
    <w:rsid w:val="00025AD6"/>
    <w:rsid w:val="00026BE4"/>
    <w:rsid w:val="000279BB"/>
    <w:rsid w:val="00030A4D"/>
    <w:rsid w:val="000319B4"/>
    <w:rsid w:val="00031CB8"/>
    <w:rsid w:val="0003320F"/>
    <w:rsid w:val="000333A8"/>
    <w:rsid w:val="00034649"/>
    <w:rsid w:val="00034ACE"/>
    <w:rsid w:val="00035FB2"/>
    <w:rsid w:val="00036283"/>
    <w:rsid w:val="00041DEE"/>
    <w:rsid w:val="000438B3"/>
    <w:rsid w:val="00043BA4"/>
    <w:rsid w:val="00043DE2"/>
    <w:rsid w:val="00044F0B"/>
    <w:rsid w:val="00045EC3"/>
    <w:rsid w:val="00046FD5"/>
    <w:rsid w:val="00047D94"/>
    <w:rsid w:val="00050B3F"/>
    <w:rsid w:val="00050C1F"/>
    <w:rsid w:val="00051F79"/>
    <w:rsid w:val="000539D9"/>
    <w:rsid w:val="0005509B"/>
    <w:rsid w:val="00055223"/>
    <w:rsid w:val="00061447"/>
    <w:rsid w:val="0006180C"/>
    <w:rsid w:val="00061FE0"/>
    <w:rsid w:val="00062388"/>
    <w:rsid w:val="00062420"/>
    <w:rsid w:val="0006252E"/>
    <w:rsid w:val="000627DA"/>
    <w:rsid w:val="00062D2D"/>
    <w:rsid w:val="000658A9"/>
    <w:rsid w:val="00065FCF"/>
    <w:rsid w:val="000678B2"/>
    <w:rsid w:val="00067E45"/>
    <w:rsid w:val="000702E2"/>
    <w:rsid w:val="00070AF5"/>
    <w:rsid w:val="00071BC1"/>
    <w:rsid w:val="00072858"/>
    <w:rsid w:val="00072860"/>
    <w:rsid w:val="00073A5F"/>
    <w:rsid w:val="0007610B"/>
    <w:rsid w:val="00077529"/>
    <w:rsid w:val="00077DE3"/>
    <w:rsid w:val="0008027F"/>
    <w:rsid w:val="00082EE2"/>
    <w:rsid w:val="00083BC1"/>
    <w:rsid w:val="00085E0F"/>
    <w:rsid w:val="000874E8"/>
    <w:rsid w:val="00090693"/>
    <w:rsid w:val="000909E3"/>
    <w:rsid w:val="00091123"/>
    <w:rsid w:val="00091315"/>
    <w:rsid w:val="0009150F"/>
    <w:rsid w:val="00093073"/>
    <w:rsid w:val="000934CB"/>
    <w:rsid w:val="00093661"/>
    <w:rsid w:val="00093CDD"/>
    <w:rsid w:val="000942FB"/>
    <w:rsid w:val="00095266"/>
    <w:rsid w:val="00095594"/>
    <w:rsid w:val="00095CD3"/>
    <w:rsid w:val="000A1074"/>
    <w:rsid w:val="000A11B0"/>
    <w:rsid w:val="000A1D76"/>
    <w:rsid w:val="000A385B"/>
    <w:rsid w:val="000A65FD"/>
    <w:rsid w:val="000B1C8C"/>
    <w:rsid w:val="000B1E63"/>
    <w:rsid w:val="000B3977"/>
    <w:rsid w:val="000B63D4"/>
    <w:rsid w:val="000B7C3E"/>
    <w:rsid w:val="000C1268"/>
    <w:rsid w:val="000C1723"/>
    <w:rsid w:val="000C2176"/>
    <w:rsid w:val="000C345C"/>
    <w:rsid w:val="000C4508"/>
    <w:rsid w:val="000C560D"/>
    <w:rsid w:val="000C6C60"/>
    <w:rsid w:val="000C6EFE"/>
    <w:rsid w:val="000C7327"/>
    <w:rsid w:val="000C73E0"/>
    <w:rsid w:val="000D22FE"/>
    <w:rsid w:val="000D2E05"/>
    <w:rsid w:val="000D3A12"/>
    <w:rsid w:val="000D3DE4"/>
    <w:rsid w:val="000D3E2F"/>
    <w:rsid w:val="000D5E0A"/>
    <w:rsid w:val="000D6090"/>
    <w:rsid w:val="000D7EEB"/>
    <w:rsid w:val="000E01CC"/>
    <w:rsid w:val="000E3FF5"/>
    <w:rsid w:val="000E445D"/>
    <w:rsid w:val="000E5BCF"/>
    <w:rsid w:val="000E6214"/>
    <w:rsid w:val="000E638B"/>
    <w:rsid w:val="000E6473"/>
    <w:rsid w:val="000E7F89"/>
    <w:rsid w:val="000F1288"/>
    <w:rsid w:val="000F21EB"/>
    <w:rsid w:val="000F25F5"/>
    <w:rsid w:val="000F48D2"/>
    <w:rsid w:val="000F73A0"/>
    <w:rsid w:val="000F7558"/>
    <w:rsid w:val="001011F2"/>
    <w:rsid w:val="00101C2D"/>
    <w:rsid w:val="00103B4F"/>
    <w:rsid w:val="00106034"/>
    <w:rsid w:val="00111B9C"/>
    <w:rsid w:val="00112D43"/>
    <w:rsid w:val="00113E76"/>
    <w:rsid w:val="00120FDD"/>
    <w:rsid w:val="001219E6"/>
    <w:rsid w:val="00121A7D"/>
    <w:rsid w:val="00122DAD"/>
    <w:rsid w:val="00124541"/>
    <w:rsid w:val="0012495E"/>
    <w:rsid w:val="001255B9"/>
    <w:rsid w:val="00127886"/>
    <w:rsid w:val="00127E34"/>
    <w:rsid w:val="00131799"/>
    <w:rsid w:val="0013321C"/>
    <w:rsid w:val="00133398"/>
    <w:rsid w:val="00137CBD"/>
    <w:rsid w:val="001408A7"/>
    <w:rsid w:val="00142C2D"/>
    <w:rsid w:val="001435A6"/>
    <w:rsid w:val="001437FE"/>
    <w:rsid w:val="00143E42"/>
    <w:rsid w:val="00144115"/>
    <w:rsid w:val="00146730"/>
    <w:rsid w:val="00147179"/>
    <w:rsid w:val="001473B5"/>
    <w:rsid w:val="00151D1B"/>
    <w:rsid w:val="00151D8E"/>
    <w:rsid w:val="00151E52"/>
    <w:rsid w:val="001528DE"/>
    <w:rsid w:val="00153AA3"/>
    <w:rsid w:val="0015508E"/>
    <w:rsid w:val="00156454"/>
    <w:rsid w:val="001606C3"/>
    <w:rsid w:val="00160CC9"/>
    <w:rsid w:val="00160F43"/>
    <w:rsid w:val="00164067"/>
    <w:rsid w:val="0016451E"/>
    <w:rsid w:val="001647DA"/>
    <w:rsid w:val="00164BEF"/>
    <w:rsid w:val="00165F23"/>
    <w:rsid w:val="00165FB3"/>
    <w:rsid w:val="00166F81"/>
    <w:rsid w:val="001677EC"/>
    <w:rsid w:val="00167B42"/>
    <w:rsid w:val="00172888"/>
    <w:rsid w:val="001732E9"/>
    <w:rsid w:val="00174AE1"/>
    <w:rsid w:val="001757D9"/>
    <w:rsid w:val="001764E0"/>
    <w:rsid w:val="00176C7E"/>
    <w:rsid w:val="00180A43"/>
    <w:rsid w:val="00182AB5"/>
    <w:rsid w:val="00182FAB"/>
    <w:rsid w:val="00184A6F"/>
    <w:rsid w:val="00184DA6"/>
    <w:rsid w:val="00185946"/>
    <w:rsid w:val="001859D0"/>
    <w:rsid w:val="00185AA0"/>
    <w:rsid w:val="00190724"/>
    <w:rsid w:val="0019399D"/>
    <w:rsid w:val="00193BF7"/>
    <w:rsid w:val="00197DCF"/>
    <w:rsid w:val="001A2EFC"/>
    <w:rsid w:val="001A39B9"/>
    <w:rsid w:val="001A4354"/>
    <w:rsid w:val="001A5544"/>
    <w:rsid w:val="001A5D83"/>
    <w:rsid w:val="001A7019"/>
    <w:rsid w:val="001A7994"/>
    <w:rsid w:val="001A7D58"/>
    <w:rsid w:val="001B06F7"/>
    <w:rsid w:val="001B3E0F"/>
    <w:rsid w:val="001B4D88"/>
    <w:rsid w:val="001B60CB"/>
    <w:rsid w:val="001B63D3"/>
    <w:rsid w:val="001B6864"/>
    <w:rsid w:val="001B69AA"/>
    <w:rsid w:val="001B793C"/>
    <w:rsid w:val="001B7A9B"/>
    <w:rsid w:val="001C03F2"/>
    <w:rsid w:val="001C082D"/>
    <w:rsid w:val="001C087C"/>
    <w:rsid w:val="001C0BE4"/>
    <w:rsid w:val="001C3438"/>
    <w:rsid w:val="001C3849"/>
    <w:rsid w:val="001C3A67"/>
    <w:rsid w:val="001C59B1"/>
    <w:rsid w:val="001C59C0"/>
    <w:rsid w:val="001D01CD"/>
    <w:rsid w:val="001D1458"/>
    <w:rsid w:val="001D2930"/>
    <w:rsid w:val="001D2E79"/>
    <w:rsid w:val="001D312D"/>
    <w:rsid w:val="001D39F7"/>
    <w:rsid w:val="001D4475"/>
    <w:rsid w:val="001D4DCE"/>
    <w:rsid w:val="001D57AB"/>
    <w:rsid w:val="001E1450"/>
    <w:rsid w:val="001E1537"/>
    <w:rsid w:val="001E2610"/>
    <w:rsid w:val="001E29D9"/>
    <w:rsid w:val="001E51D2"/>
    <w:rsid w:val="001E526F"/>
    <w:rsid w:val="001E6971"/>
    <w:rsid w:val="001F0F18"/>
    <w:rsid w:val="001F24EF"/>
    <w:rsid w:val="001F31CC"/>
    <w:rsid w:val="001F325C"/>
    <w:rsid w:val="001F3D95"/>
    <w:rsid w:val="0020136A"/>
    <w:rsid w:val="00201B1F"/>
    <w:rsid w:val="00202904"/>
    <w:rsid w:val="00203358"/>
    <w:rsid w:val="00206182"/>
    <w:rsid w:val="00207C2C"/>
    <w:rsid w:val="00207D60"/>
    <w:rsid w:val="00207EA7"/>
    <w:rsid w:val="00210784"/>
    <w:rsid w:val="00211A1A"/>
    <w:rsid w:val="00211C33"/>
    <w:rsid w:val="00211D43"/>
    <w:rsid w:val="002121D2"/>
    <w:rsid w:val="002128D4"/>
    <w:rsid w:val="00217B30"/>
    <w:rsid w:val="002202F5"/>
    <w:rsid w:val="00220666"/>
    <w:rsid w:val="00222207"/>
    <w:rsid w:val="00223E03"/>
    <w:rsid w:val="00225311"/>
    <w:rsid w:val="00226C6E"/>
    <w:rsid w:val="0022700F"/>
    <w:rsid w:val="0022716C"/>
    <w:rsid w:val="00227761"/>
    <w:rsid w:val="00227B7D"/>
    <w:rsid w:val="00227F30"/>
    <w:rsid w:val="002304E5"/>
    <w:rsid w:val="00230A5A"/>
    <w:rsid w:val="00231FCC"/>
    <w:rsid w:val="00235250"/>
    <w:rsid w:val="002370CC"/>
    <w:rsid w:val="00237E83"/>
    <w:rsid w:val="002401D8"/>
    <w:rsid w:val="002410C7"/>
    <w:rsid w:val="00241A89"/>
    <w:rsid w:val="00242352"/>
    <w:rsid w:val="00242741"/>
    <w:rsid w:val="0024384D"/>
    <w:rsid w:val="0024419B"/>
    <w:rsid w:val="0024648A"/>
    <w:rsid w:val="0025044E"/>
    <w:rsid w:val="0025155A"/>
    <w:rsid w:val="002536C8"/>
    <w:rsid w:val="00253A73"/>
    <w:rsid w:val="00256278"/>
    <w:rsid w:val="00261EE1"/>
    <w:rsid w:val="00263001"/>
    <w:rsid w:val="0026373C"/>
    <w:rsid w:val="0026568D"/>
    <w:rsid w:val="0027118B"/>
    <w:rsid w:val="00271CCD"/>
    <w:rsid w:val="002722AE"/>
    <w:rsid w:val="00273AD7"/>
    <w:rsid w:val="00274388"/>
    <w:rsid w:val="0027715B"/>
    <w:rsid w:val="00277820"/>
    <w:rsid w:val="00281163"/>
    <w:rsid w:val="00282EB4"/>
    <w:rsid w:val="0028357E"/>
    <w:rsid w:val="00285A2D"/>
    <w:rsid w:val="002870AE"/>
    <w:rsid w:val="00287452"/>
    <w:rsid w:val="00292D72"/>
    <w:rsid w:val="0029759D"/>
    <w:rsid w:val="002A0514"/>
    <w:rsid w:val="002A161F"/>
    <w:rsid w:val="002A19AA"/>
    <w:rsid w:val="002A2BBF"/>
    <w:rsid w:val="002A2F25"/>
    <w:rsid w:val="002A33E5"/>
    <w:rsid w:val="002A385B"/>
    <w:rsid w:val="002A3979"/>
    <w:rsid w:val="002A3EF1"/>
    <w:rsid w:val="002A4B47"/>
    <w:rsid w:val="002A6546"/>
    <w:rsid w:val="002A785D"/>
    <w:rsid w:val="002B1331"/>
    <w:rsid w:val="002B1F43"/>
    <w:rsid w:val="002B28CF"/>
    <w:rsid w:val="002B3461"/>
    <w:rsid w:val="002B6CC2"/>
    <w:rsid w:val="002B6CFB"/>
    <w:rsid w:val="002B6D82"/>
    <w:rsid w:val="002B7114"/>
    <w:rsid w:val="002C14F9"/>
    <w:rsid w:val="002C1EF2"/>
    <w:rsid w:val="002C37B3"/>
    <w:rsid w:val="002C42A6"/>
    <w:rsid w:val="002C4AE7"/>
    <w:rsid w:val="002D1184"/>
    <w:rsid w:val="002D1F0B"/>
    <w:rsid w:val="002D202B"/>
    <w:rsid w:val="002D227D"/>
    <w:rsid w:val="002D3441"/>
    <w:rsid w:val="002D3F87"/>
    <w:rsid w:val="002D45A9"/>
    <w:rsid w:val="002D49EB"/>
    <w:rsid w:val="002D4BAA"/>
    <w:rsid w:val="002D6D1F"/>
    <w:rsid w:val="002D72E0"/>
    <w:rsid w:val="002D7AEE"/>
    <w:rsid w:val="002E0060"/>
    <w:rsid w:val="002E0E11"/>
    <w:rsid w:val="002E11A0"/>
    <w:rsid w:val="002E3129"/>
    <w:rsid w:val="002E3CBD"/>
    <w:rsid w:val="002E652F"/>
    <w:rsid w:val="002E7CE0"/>
    <w:rsid w:val="002E7E6D"/>
    <w:rsid w:val="002F0A01"/>
    <w:rsid w:val="002F211A"/>
    <w:rsid w:val="002F28A9"/>
    <w:rsid w:val="002F325B"/>
    <w:rsid w:val="002F470B"/>
    <w:rsid w:val="002F7FE8"/>
    <w:rsid w:val="00301FD8"/>
    <w:rsid w:val="0030303C"/>
    <w:rsid w:val="00303EAC"/>
    <w:rsid w:val="00304E9A"/>
    <w:rsid w:val="0030544C"/>
    <w:rsid w:val="00305A95"/>
    <w:rsid w:val="003063EC"/>
    <w:rsid w:val="00306C40"/>
    <w:rsid w:val="00310341"/>
    <w:rsid w:val="00310825"/>
    <w:rsid w:val="00312592"/>
    <w:rsid w:val="00312F3D"/>
    <w:rsid w:val="0031374E"/>
    <w:rsid w:val="00313E58"/>
    <w:rsid w:val="003162E9"/>
    <w:rsid w:val="00317519"/>
    <w:rsid w:val="00317EB2"/>
    <w:rsid w:val="00320421"/>
    <w:rsid w:val="003213CE"/>
    <w:rsid w:val="0032525E"/>
    <w:rsid w:val="003252D9"/>
    <w:rsid w:val="003262CA"/>
    <w:rsid w:val="00326505"/>
    <w:rsid w:val="003277CD"/>
    <w:rsid w:val="0032788F"/>
    <w:rsid w:val="00330167"/>
    <w:rsid w:val="0033023D"/>
    <w:rsid w:val="00331A45"/>
    <w:rsid w:val="00331DD6"/>
    <w:rsid w:val="00332D30"/>
    <w:rsid w:val="0033333D"/>
    <w:rsid w:val="003346A3"/>
    <w:rsid w:val="003362EB"/>
    <w:rsid w:val="00337C24"/>
    <w:rsid w:val="00341026"/>
    <w:rsid w:val="0034246E"/>
    <w:rsid w:val="00342D4A"/>
    <w:rsid w:val="00343279"/>
    <w:rsid w:val="003433A9"/>
    <w:rsid w:val="00343C10"/>
    <w:rsid w:val="00344078"/>
    <w:rsid w:val="00344111"/>
    <w:rsid w:val="00344FA9"/>
    <w:rsid w:val="00352DBE"/>
    <w:rsid w:val="0035318B"/>
    <w:rsid w:val="0035601B"/>
    <w:rsid w:val="003573B3"/>
    <w:rsid w:val="00361A62"/>
    <w:rsid w:val="0036248C"/>
    <w:rsid w:val="003642B5"/>
    <w:rsid w:val="003652D1"/>
    <w:rsid w:val="00367600"/>
    <w:rsid w:val="00367616"/>
    <w:rsid w:val="00370944"/>
    <w:rsid w:val="00372324"/>
    <w:rsid w:val="003732C6"/>
    <w:rsid w:val="00373597"/>
    <w:rsid w:val="003744EB"/>
    <w:rsid w:val="00375A6A"/>
    <w:rsid w:val="00375C27"/>
    <w:rsid w:val="0037741A"/>
    <w:rsid w:val="0038142D"/>
    <w:rsid w:val="00386314"/>
    <w:rsid w:val="00386E56"/>
    <w:rsid w:val="0038784C"/>
    <w:rsid w:val="00387C75"/>
    <w:rsid w:val="00391569"/>
    <w:rsid w:val="00394595"/>
    <w:rsid w:val="003950B7"/>
    <w:rsid w:val="00395C33"/>
    <w:rsid w:val="00397C4E"/>
    <w:rsid w:val="003A0008"/>
    <w:rsid w:val="003A0C72"/>
    <w:rsid w:val="003A2510"/>
    <w:rsid w:val="003A294B"/>
    <w:rsid w:val="003A6E93"/>
    <w:rsid w:val="003A6F9D"/>
    <w:rsid w:val="003A789C"/>
    <w:rsid w:val="003A7C78"/>
    <w:rsid w:val="003A7EBA"/>
    <w:rsid w:val="003B0113"/>
    <w:rsid w:val="003B05E0"/>
    <w:rsid w:val="003B0AD7"/>
    <w:rsid w:val="003B1214"/>
    <w:rsid w:val="003B1377"/>
    <w:rsid w:val="003B1737"/>
    <w:rsid w:val="003B18B9"/>
    <w:rsid w:val="003B1B44"/>
    <w:rsid w:val="003B213E"/>
    <w:rsid w:val="003B590A"/>
    <w:rsid w:val="003B5F39"/>
    <w:rsid w:val="003C3A2C"/>
    <w:rsid w:val="003C5AD4"/>
    <w:rsid w:val="003C661B"/>
    <w:rsid w:val="003C70E3"/>
    <w:rsid w:val="003C7291"/>
    <w:rsid w:val="003D0909"/>
    <w:rsid w:val="003D26C9"/>
    <w:rsid w:val="003D3510"/>
    <w:rsid w:val="003D41A5"/>
    <w:rsid w:val="003D49CA"/>
    <w:rsid w:val="003D6988"/>
    <w:rsid w:val="003D6CE7"/>
    <w:rsid w:val="003E0E5D"/>
    <w:rsid w:val="003E1BCB"/>
    <w:rsid w:val="003E2D25"/>
    <w:rsid w:val="003E536C"/>
    <w:rsid w:val="003E66C7"/>
    <w:rsid w:val="003F0B71"/>
    <w:rsid w:val="003F0FBE"/>
    <w:rsid w:val="003F13F7"/>
    <w:rsid w:val="003F3261"/>
    <w:rsid w:val="003F5C7E"/>
    <w:rsid w:val="003F6784"/>
    <w:rsid w:val="003F7805"/>
    <w:rsid w:val="00400431"/>
    <w:rsid w:val="00402574"/>
    <w:rsid w:val="00404158"/>
    <w:rsid w:val="0040430A"/>
    <w:rsid w:val="0040433F"/>
    <w:rsid w:val="00405155"/>
    <w:rsid w:val="00406961"/>
    <w:rsid w:val="004075C1"/>
    <w:rsid w:val="004076BD"/>
    <w:rsid w:val="00410E70"/>
    <w:rsid w:val="00411419"/>
    <w:rsid w:val="00412571"/>
    <w:rsid w:val="00412A9A"/>
    <w:rsid w:val="00414B7F"/>
    <w:rsid w:val="00414F36"/>
    <w:rsid w:val="004154EA"/>
    <w:rsid w:val="0041553A"/>
    <w:rsid w:val="0041696E"/>
    <w:rsid w:val="00420D69"/>
    <w:rsid w:val="004214B1"/>
    <w:rsid w:val="00422353"/>
    <w:rsid w:val="004275D4"/>
    <w:rsid w:val="00427C9C"/>
    <w:rsid w:val="004304F4"/>
    <w:rsid w:val="00431C47"/>
    <w:rsid w:val="00433CE3"/>
    <w:rsid w:val="00434B5C"/>
    <w:rsid w:val="00436C7D"/>
    <w:rsid w:val="00440F24"/>
    <w:rsid w:val="00443055"/>
    <w:rsid w:val="0044471C"/>
    <w:rsid w:val="00445816"/>
    <w:rsid w:val="00445EE8"/>
    <w:rsid w:val="004465AC"/>
    <w:rsid w:val="00452A2D"/>
    <w:rsid w:val="00453907"/>
    <w:rsid w:val="00453B48"/>
    <w:rsid w:val="004558E6"/>
    <w:rsid w:val="0046140B"/>
    <w:rsid w:val="004614B4"/>
    <w:rsid w:val="00461B93"/>
    <w:rsid w:val="00462569"/>
    <w:rsid w:val="0046351D"/>
    <w:rsid w:val="00463880"/>
    <w:rsid w:val="00463D3A"/>
    <w:rsid w:val="00464034"/>
    <w:rsid w:val="00464B4D"/>
    <w:rsid w:val="00470E3A"/>
    <w:rsid w:val="004713FD"/>
    <w:rsid w:val="0047254E"/>
    <w:rsid w:val="00473769"/>
    <w:rsid w:val="00473DA5"/>
    <w:rsid w:val="00474899"/>
    <w:rsid w:val="00474C47"/>
    <w:rsid w:val="004761CF"/>
    <w:rsid w:val="00477D14"/>
    <w:rsid w:val="004810CE"/>
    <w:rsid w:val="00481CA0"/>
    <w:rsid w:val="00483294"/>
    <w:rsid w:val="004853F6"/>
    <w:rsid w:val="0048548C"/>
    <w:rsid w:val="004906F8"/>
    <w:rsid w:val="00493955"/>
    <w:rsid w:val="00494046"/>
    <w:rsid w:val="00497A03"/>
    <w:rsid w:val="00497EB4"/>
    <w:rsid w:val="004A03FD"/>
    <w:rsid w:val="004A08AC"/>
    <w:rsid w:val="004A142E"/>
    <w:rsid w:val="004A4C06"/>
    <w:rsid w:val="004A4D88"/>
    <w:rsid w:val="004A54BC"/>
    <w:rsid w:val="004A5F90"/>
    <w:rsid w:val="004A6700"/>
    <w:rsid w:val="004B259E"/>
    <w:rsid w:val="004B2FD6"/>
    <w:rsid w:val="004B36C1"/>
    <w:rsid w:val="004B3D23"/>
    <w:rsid w:val="004B4863"/>
    <w:rsid w:val="004B5261"/>
    <w:rsid w:val="004B7457"/>
    <w:rsid w:val="004C02FD"/>
    <w:rsid w:val="004C081F"/>
    <w:rsid w:val="004C2327"/>
    <w:rsid w:val="004C2CD3"/>
    <w:rsid w:val="004C3CC2"/>
    <w:rsid w:val="004C71D5"/>
    <w:rsid w:val="004C7AF2"/>
    <w:rsid w:val="004D11B8"/>
    <w:rsid w:val="004D31C6"/>
    <w:rsid w:val="004D58F4"/>
    <w:rsid w:val="004E0607"/>
    <w:rsid w:val="004E20D1"/>
    <w:rsid w:val="004E3102"/>
    <w:rsid w:val="004E41D3"/>
    <w:rsid w:val="004E462D"/>
    <w:rsid w:val="004F0183"/>
    <w:rsid w:val="004F06E1"/>
    <w:rsid w:val="004F14BA"/>
    <w:rsid w:val="004F14F7"/>
    <w:rsid w:val="004F2F8A"/>
    <w:rsid w:val="004F3E87"/>
    <w:rsid w:val="004F43FD"/>
    <w:rsid w:val="004F5793"/>
    <w:rsid w:val="004F60F1"/>
    <w:rsid w:val="004F78CF"/>
    <w:rsid w:val="00500442"/>
    <w:rsid w:val="0050171B"/>
    <w:rsid w:val="00501962"/>
    <w:rsid w:val="00501B6C"/>
    <w:rsid w:val="00503998"/>
    <w:rsid w:val="00505BBB"/>
    <w:rsid w:val="00507409"/>
    <w:rsid w:val="00507BEC"/>
    <w:rsid w:val="00510338"/>
    <w:rsid w:val="00511310"/>
    <w:rsid w:val="00511E43"/>
    <w:rsid w:val="0051254A"/>
    <w:rsid w:val="00512985"/>
    <w:rsid w:val="00512E98"/>
    <w:rsid w:val="00513063"/>
    <w:rsid w:val="00514211"/>
    <w:rsid w:val="00514884"/>
    <w:rsid w:val="005165CF"/>
    <w:rsid w:val="005166C4"/>
    <w:rsid w:val="00517C41"/>
    <w:rsid w:val="0052060E"/>
    <w:rsid w:val="00520C15"/>
    <w:rsid w:val="00521F02"/>
    <w:rsid w:val="005226DC"/>
    <w:rsid w:val="0052708B"/>
    <w:rsid w:val="00530819"/>
    <w:rsid w:val="0053268F"/>
    <w:rsid w:val="00532730"/>
    <w:rsid w:val="00532A4A"/>
    <w:rsid w:val="0053313F"/>
    <w:rsid w:val="00534332"/>
    <w:rsid w:val="005348DC"/>
    <w:rsid w:val="00535A8F"/>
    <w:rsid w:val="0053736A"/>
    <w:rsid w:val="0053739B"/>
    <w:rsid w:val="00540649"/>
    <w:rsid w:val="005412A0"/>
    <w:rsid w:val="00543015"/>
    <w:rsid w:val="00544D1B"/>
    <w:rsid w:val="00546152"/>
    <w:rsid w:val="00546522"/>
    <w:rsid w:val="00550B39"/>
    <w:rsid w:val="00550BE6"/>
    <w:rsid w:val="00551190"/>
    <w:rsid w:val="0055150F"/>
    <w:rsid w:val="005526A5"/>
    <w:rsid w:val="00552A8E"/>
    <w:rsid w:val="005549D6"/>
    <w:rsid w:val="00556316"/>
    <w:rsid w:val="00557A85"/>
    <w:rsid w:val="00560736"/>
    <w:rsid w:val="005621E9"/>
    <w:rsid w:val="00563A46"/>
    <w:rsid w:val="005645FE"/>
    <w:rsid w:val="005704E9"/>
    <w:rsid w:val="005713C5"/>
    <w:rsid w:val="00571AF9"/>
    <w:rsid w:val="00571F3A"/>
    <w:rsid w:val="00572010"/>
    <w:rsid w:val="005739F9"/>
    <w:rsid w:val="00574755"/>
    <w:rsid w:val="00576BF5"/>
    <w:rsid w:val="00576D5A"/>
    <w:rsid w:val="00577440"/>
    <w:rsid w:val="0057775B"/>
    <w:rsid w:val="00577C78"/>
    <w:rsid w:val="005816B6"/>
    <w:rsid w:val="00583843"/>
    <w:rsid w:val="005842A7"/>
    <w:rsid w:val="00584D54"/>
    <w:rsid w:val="005859D3"/>
    <w:rsid w:val="0059156A"/>
    <w:rsid w:val="00591598"/>
    <w:rsid w:val="00592928"/>
    <w:rsid w:val="005935DF"/>
    <w:rsid w:val="00595203"/>
    <w:rsid w:val="005967FF"/>
    <w:rsid w:val="00597AFA"/>
    <w:rsid w:val="005A1454"/>
    <w:rsid w:val="005A30E6"/>
    <w:rsid w:val="005A359E"/>
    <w:rsid w:val="005A416E"/>
    <w:rsid w:val="005B027F"/>
    <w:rsid w:val="005B0F4F"/>
    <w:rsid w:val="005B0FAE"/>
    <w:rsid w:val="005B13AC"/>
    <w:rsid w:val="005B3229"/>
    <w:rsid w:val="005B3FE9"/>
    <w:rsid w:val="005B542A"/>
    <w:rsid w:val="005B7DC0"/>
    <w:rsid w:val="005C0677"/>
    <w:rsid w:val="005C0792"/>
    <w:rsid w:val="005C1193"/>
    <w:rsid w:val="005C12BF"/>
    <w:rsid w:val="005C17A7"/>
    <w:rsid w:val="005C2835"/>
    <w:rsid w:val="005C4113"/>
    <w:rsid w:val="005C4A1F"/>
    <w:rsid w:val="005C58C2"/>
    <w:rsid w:val="005D05D3"/>
    <w:rsid w:val="005D1CC0"/>
    <w:rsid w:val="005D3AB5"/>
    <w:rsid w:val="005D6C20"/>
    <w:rsid w:val="005D7385"/>
    <w:rsid w:val="005D7858"/>
    <w:rsid w:val="005E0594"/>
    <w:rsid w:val="005E0F5B"/>
    <w:rsid w:val="005E2522"/>
    <w:rsid w:val="005E2815"/>
    <w:rsid w:val="005E2833"/>
    <w:rsid w:val="005E2F4D"/>
    <w:rsid w:val="005E3D36"/>
    <w:rsid w:val="005E3DB9"/>
    <w:rsid w:val="005E430D"/>
    <w:rsid w:val="005F07D9"/>
    <w:rsid w:val="005F09FA"/>
    <w:rsid w:val="005F2259"/>
    <w:rsid w:val="005F54CE"/>
    <w:rsid w:val="005F556D"/>
    <w:rsid w:val="005F58D0"/>
    <w:rsid w:val="005F5D46"/>
    <w:rsid w:val="006006A9"/>
    <w:rsid w:val="00601FAE"/>
    <w:rsid w:val="00603351"/>
    <w:rsid w:val="006034A6"/>
    <w:rsid w:val="006048E0"/>
    <w:rsid w:val="006049BA"/>
    <w:rsid w:val="006112B4"/>
    <w:rsid w:val="00611306"/>
    <w:rsid w:val="00612432"/>
    <w:rsid w:val="0061324D"/>
    <w:rsid w:val="00613C31"/>
    <w:rsid w:val="00614469"/>
    <w:rsid w:val="0061532D"/>
    <w:rsid w:val="006164FD"/>
    <w:rsid w:val="00616E2A"/>
    <w:rsid w:val="00617403"/>
    <w:rsid w:val="006202F9"/>
    <w:rsid w:val="00621133"/>
    <w:rsid w:val="00621282"/>
    <w:rsid w:val="00622450"/>
    <w:rsid w:val="0062308D"/>
    <w:rsid w:val="00623142"/>
    <w:rsid w:val="00625AE1"/>
    <w:rsid w:val="00627EBF"/>
    <w:rsid w:val="00630583"/>
    <w:rsid w:val="00630A5E"/>
    <w:rsid w:val="00631EA0"/>
    <w:rsid w:val="006327CC"/>
    <w:rsid w:val="00632AA9"/>
    <w:rsid w:val="006335A6"/>
    <w:rsid w:val="00633785"/>
    <w:rsid w:val="006361A7"/>
    <w:rsid w:val="00636366"/>
    <w:rsid w:val="0063640E"/>
    <w:rsid w:val="00636B4D"/>
    <w:rsid w:val="0063777D"/>
    <w:rsid w:val="00637AC4"/>
    <w:rsid w:val="00640C09"/>
    <w:rsid w:val="00641AA1"/>
    <w:rsid w:val="00642716"/>
    <w:rsid w:val="00643305"/>
    <w:rsid w:val="00644882"/>
    <w:rsid w:val="0064519D"/>
    <w:rsid w:val="00647381"/>
    <w:rsid w:val="006475F9"/>
    <w:rsid w:val="00650828"/>
    <w:rsid w:val="00651309"/>
    <w:rsid w:val="006514F5"/>
    <w:rsid w:val="00651547"/>
    <w:rsid w:val="00653890"/>
    <w:rsid w:val="0065443A"/>
    <w:rsid w:val="00654C95"/>
    <w:rsid w:val="00655D7F"/>
    <w:rsid w:val="0065630B"/>
    <w:rsid w:val="00656367"/>
    <w:rsid w:val="006567F7"/>
    <w:rsid w:val="00657726"/>
    <w:rsid w:val="006625AD"/>
    <w:rsid w:val="00662848"/>
    <w:rsid w:val="00663F1A"/>
    <w:rsid w:val="00664793"/>
    <w:rsid w:val="00664DE7"/>
    <w:rsid w:val="00665456"/>
    <w:rsid w:val="00667572"/>
    <w:rsid w:val="006712AB"/>
    <w:rsid w:val="00671644"/>
    <w:rsid w:val="00673631"/>
    <w:rsid w:val="00676601"/>
    <w:rsid w:val="00681CA7"/>
    <w:rsid w:val="00682A70"/>
    <w:rsid w:val="00682DEC"/>
    <w:rsid w:val="00683D35"/>
    <w:rsid w:val="00684636"/>
    <w:rsid w:val="0069051D"/>
    <w:rsid w:val="00690B1F"/>
    <w:rsid w:val="00691430"/>
    <w:rsid w:val="0069161B"/>
    <w:rsid w:val="00691680"/>
    <w:rsid w:val="00692016"/>
    <w:rsid w:val="00692BD9"/>
    <w:rsid w:val="0069340B"/>
    <w:rsid w:val="00695B9F"/>
    <w:rsid w:val="00696B99"/>
    <w:rsid w:val="00696D6A"/>
    <w:rsid w:val="006A0642"/>
    <w:rsid w:val="006A2729"/>
    <w:rsid w:val="006A4B9C"/>
    <w:rsid w:val="006A6627"/>
    <w:rsid w:val="006A682E"/>
    <w:rsid w:val="006A6C11"/>
    <w:rsid w:val="006A7855"/>
    <w:rsid w:val="006B0CA9"/>
    <w:rsid w:val="006B0DA1"/>
    <w:rsid w:val="006B1D7C"/>
    <w:rsid w:val="006B3243"/>
    <w:rsid w:val="006B485D"/>
    <w:rsid w:val="006B5D8B"/>
    <w:rsid w:val="006B5DA9"/>
    <w:rsid w:val="006B62C6"/>
    <w:rsid w:val="006B6963"/>
    <w:rsid w:val="006B6BC5"/>
    <w:rsid w:val="006C48E2"/>
    <w:rsid w:val="006C57D9"/>
    <w:rsid w:val="006D1530"/>
    <w:rsid w:val="006D1955"/>
    <w:rsid w:val="006D1E0A"/>
    <w:rsid w:val="006D2EC6"/>
    <w:rsid w:val="006D33E8"/>
    <w:rsid w:val="006D40E5"/>
    <w:rsid w:val="006D438A"/>
    <w:rsid w:val="006D48A2"/>
    <w:rsid w:val="006D7436"/>
    <w:rsid w:val="006E0F86"/>
    <w:rsid w:val="006E2377"/>
    <w:rsid w:val="006E3365"/>
    <w:rsid w:val="006E55E6"/>
    <w:rsid w:val="006E7184"/>
    <w:rsid w:val="006E7447"/>
    <w:rsid w:val="006E7E5A"/>
    <w:rsid w:val="006E7F0B"/>
    <w:rsid w:val="006F041E"/>
    <w:rsid w:val="006F075D"/>
    <w:rsid w:val="006F0C0D"/>
    <w:rsid w:val="006F1EC6"/>
    <w:rsid w:val="006F1F34"/>
    <w:rsid w:val="006F227D"/>
    <w:rsid w:val="006F2B6E"/>
    <w:rsid w:val="006F5C8F"/>
    <w:rsid w:val="007002EA"/>
    <w:rsid w:val="0070171F"/>
    <w:rsid w:val="0070234F"/>
    <w:rsid w:val="0070248F"/>
    <w:rsid w:val="00703417"/>
    <w:rsid w:val="0070460A"/>
    <w:rsid w:val="00705135"/>
    <w:rsid w:val="00706C51"/>
    <w:rsid w:val="0070713F"/>
    <w:rsid w:val="007106A6"/>
    <w:rsid w:val="00711AFB"/>
    <w:rsid w:val="007122C5"/>
    <w:rsid w:val="00713B6A"/>
    <w:rsid w:val="0071480E"/>
    <w:rsid w:val="00715F25"/>
    <w:rsid w:val="00717E70"/>
    <w:rsid w:val="00720984"/>
    <w:rsid w:val="00721E88"/>
    <w:rsid w:val="00724875"/>
    <w:rsid w:val="00733504"/>
    <w:rsid w:val="0073390D"/>
    <w:rsid w:val="00733FE2"/>
    <w:rsid w:val="007342E7"/>
    <w:rsid w:val="00734679"/>
    <w:rsid w:val="00735AEC"/>
    <w:rsid w:val="00742330"/>
    <w:rsid w:val="007429F9"/>
    <w:rsid w:val="007441D5"/>
    <w:rsid w:val="007459A1"/>
    <w:rsid w:val="0074640A"/>
    <w:rsid w:val="00746BEE"/>
    <w:rsid w:val="007478B3"/>
    <w:rsid w:val="007506F6"/>
    <w:rsid w:val="00752503"/>
    <w:rsid w:val="00754A98"/>
    <w:rsid w:val="0075573B"/>
    <w:rsid w:val="0075598D"/>
    <w:rsid w:val="00755C0C"/>
    <w:rsid w:val="007565EA"/>
    <w:rsid w:val="0075711A"/>
    <w:rsid w:val="007574F9"/>
    <w:rsid w:val="00760FEF"/>
    <w:rsid w:val="0076128B"/>
    <w:rsid w:val="007622AA"/>
    <w:rsid w:val="00762D09"/>
    <w:rsid w:val="00770681"/>
    <w:rsid w:val="00774B36"/>
    <w:rsid w:val="007760ED"/>
    <w:rsid w:val="00780487"/>
    <w:rsid w:val="0078080A"/>
    <w:rsid w:val="00780A98"/>
    <w:rsid w:val="00780EF4"/>
    <w:rsid w:val="007815E8"/>
    <w:rsid w:val="007819C0"/>
    <w:rsid w:val="007835F5"/>
    <w:rsid w:val="00783CFC"/>
    <w:rsid w:val="0078535C"/>
    <w:rsid w:val="0078611E"/>
    <w:rsid w:val="00787754"/>
    <w:rsid w:val="0079035B"/>
    <w:rsid w:val="00792299"/>
    <w:rsid w:val="007A0BE7"/>
    <w:rsid w:val="007A15EE"/>
    <w:rsid w:val="007A224A"/>
    <w:rsid w:val="007A5C2B"/>
    <w:rsid w:val="007A6C21"/>
    <w:rsid w:val="007A7413"/>
    <w:rsid w:val="007B014F"/>
    <w:rsid w:val="007B150A"/>
    <w:rsid w:val="007B1834"/>
    <w:rsid w:val="007B3C30"/>
    <w:rsid w:val="007B453D"/>
    <w:rsid w:val="007B4F7C"/>
    <w:rsid w:val="007B578E"/>
    <w:rsid w:val="007B6A3B"/>
    <w:rsid w:val="007B6FA3"/>
    <w:rsid w:val="007C02AD"/>
    <w:rsid w:val="007C0D51"/>
    <w:rsid w:val="007C1A88"/>
    <w:rsid w:val="007C1F8C"/>
    <w:rsid w:val="007C2E4C"/>
    <w:rsid w:val="007C37DC"/>
    <w:rsid w:val="007C388A"/>
    <w:rsid w:val="007C48AB"/>
    <w:rsid w:val="007C7629"/>
    <w:rsid w:val="007D0D00"/>
    <w:rsid w:val="007D1285"/>
    <w:rsid w:val="007D16EA"/>
    <w:rsid w:val="007D2C48"/>
    <w:rsid w:val="007D3964"/>
    <w:rsid w:val="007D4632"/>
    <w:rsid w:val="007D4F78"/>
    <w:rsid w:val="007D7544"/>
    <w:rsid w:val="007E1239"/>
    <w:rsid w:val="007E14CB"/>
    <w:rsid w:val="007E7A96"/>
    <w:rsid w:val="007F0220"/>
    <w:rsid w:val="007F074A"/>
    <w:rsid w:val="007F11D3"/>
    <w:rsid w:val="007F1995"/>
    <w:rsid w:val="007F1AE6"/>
    <w:rsid w:val="007F21BA"/>
    <w:rsid w:val="007F2C10"/>
    <w:rsid w:val="00800D02"/>
    <w:rsid w:val="0080120C"/>
    <w:rsid w:val="00803C00"/>
    <w:rsid w:val="00804B82"/>
    <w:rsid w:val="00805719"/>
    <w:rsid w:val="008059C4"/>
    <w:rsid w:val="0080655B"/>
    <w:rsid w:val="008070D0"/>
    <w:rsid w:val="00807F49"/>
    <w:rsid w:val="00810F77"/>
    <w:rsid w:val="0081194B"/>
    <w:rsid w:val="00811F4B"/>
    <w:rsid w:val="00812183"/>
    <w:rsid w:val="00812CEB"/>
    <w:rsid w:val="008141B0"/>
    <w:rsid w:val="008149CF"/>
    <w:rsid w:val="00815597"/>
    <w:rsid w:val="00817926"/>
    <w:rsid w:val="00817AA3"/>
    <w:rsid w:val="008207D5"/>
    <w:rsid w:val="00820B01"/>
    <w:rsid w:val="0082291E"/>
    <w:rsid w:val="00823E31"/>
    <w:rsid w:val="00831DAC"/>
    <w:rsid w:val="00832153"/>
    <w:rsid w:val="00832838"/>
    <w:rsid w:val="008328D8"/>
    <w:rsid w:val="00834100"/>
    <w:rsid w:val="0083670B"/>
    <w:rsid w:val="00836EEF"/>
    <w:rsid w:val="00840473"/>
    <w:rsid w:val="00840B4C"/>
    <w:rsid w:val="00841343"/>
    <w:rsid w:val="008447F9"/>
    <w:rsid w:val="008449BB"/>
    <w:rsid w:val="00845606"/>
    <w:rsid w:val="00845D29"/>
    <w:rsid w:val="00845D7B"/>
    <w:rsid w:val="00846366"/>
    <w:rsid w:val="0084792F"/>
    <w:rsid w:val="00847F3D"/>
    <w:rsid w:val="0085041B"/>
    <w:rsid w:val="0085146B"/>
    <w:rsid w:val="00852C30"/>
    <w:rsid w:val="00852CF6"/>
    <w:rsid w:val="00852E8C"/>
    <w:rsid w:val="00853D3B"/>
    <w:rsid w:val="0085483F"/>
    <w:rsid w:val="00854E06"/>
    <w:rsid w:val="00856763"/>
    <w:rsid w:val="008568EB"/>
    <w:rsid w:val="00861C02"/>
    <w:rsid w:val="00861F12"/>
    <w:rsid w:val="00862F5E"/>
    <w:rsid w:val="008637AD"/>
    <w:rsid w:val="0086389C"/>
    <w:rsid w:val="00863B65"/>
    <w:rsid w:val="00864461"/>
    <w:rsid w:val="00864776"/>
    <w:rsid w:val="008651EC"/>
    <w:rsid w:val="00865911"/>
    <w:rsid w:val="00865956"/>
    <w:rsid w:val="00867273"/>
    <w:rsid w:val="008701ED"/>
    <w:rsid w:val="008716C2"/>
    <w:rsid w:val="00872174"/>
    <w:rsid w:val="00872FC4"/>
    <w:rsid w:val="0087498A"/>
    <w:rsid w:val="00877065"/>
    <w:rsid w:val="00884B2D"/>
    <w:rsid w:val="00886CDD"/>
    <w:rsid w:val="0088751E"/>
    <w:rsid w:val="0088754F"/>
    <w:rsid w:val="008879A1"/>
    <w:rsid w:val="00887AC1"/>
    <w:rsid w:val="00890B8F"/>
    <w:rsid w:val="00890E33"/>
    <w:rsid w:val="0089184B"/>
    <w:rsid w:val="00893AEA"/>
    <w:rsid w:val="0089508C"/>
    <w:rsid w:val="008976C1"/>
    <w:rsid w:val="008A1936"/>
    <w:rsid w:val="008A22D2"/>
    <w:rsid w:val="008A2CFE"/>
    <w:rsid w:val="008A30C4"/>
    <w:rsid w:val="008A693F"/>
    <w:rsid w:val="008B101C"/>
    <w:rsid w:val="008B1909"/>
    <w:rsid w:val="008B1A31"/>
    <w:rsid w:val="008B1E28"/>
    <w:rsid w:val="008B2BDD"/>
    <w:rsid w:val="008B3199"/>
    <w:rsid w:val="008B3262"/>
    <w:rsid w:val="008B332F"/>
    <w:rsid w:val="008B5545"/>
    <w:rsid w:val="008B586F"/>
    <w:rsid w:val="008B68BC"/>
    <w:rsid w:val="008B7960"/>
    <w:rsid w:val="008B7E2D"/>
    <w:rsid w:val="008C3FC6"/>
    <w:rsid w:val="008C5376"/>
    <w:rsid w:val="008C6B53"/>
    <w:rsid w:val="008C701C"/>
    <w:rsid w:val="008D0EFA"/>
    <w:rsid w:val="008D1BD3"/>
    <w:rsid w:val="008D210C"/>
    <w:rsid w:val="008D3F2B"/>
    <w:rsid w:val="008D49BD"/>
    <w:rsid w:val="008D522F"/>
    <w:rsid w:val="008D7E34"/>
    <w:rsid w:val="008E04D7"/>
    <w:rsid w:val="008E1C67"/>
    <w:rsid w:val="008E1DDF"/>
    <w:rsid w:val="008E2CC3"/>
    <w:rsid w:val="008E30D7"/>
    <w:rsid w:val="008E43A8"/>
    <w:rsid w:val="008E5D69"/>
    <w:rsid w:val="008E73DD"/>
    <w:rsid w:val="008F0010"/>
    <w:rsid w:val="008F0450"/>
    <w:rsid w:val="008F1572"/>
    <w:rsid w:val="008F3CE0"/>
    <w:rsid w:val="008F4125"/>
    <w:rsid w:val="008F477D"/>
    <w:rsid w:val="008F4A05"/>
    <w:rsid w:val="008F5659"/>
    <w:rsid w:val="008F5A23"/>
    <w:rsid w:val="008F60A2"/>
    <w:rsid w:val="008F7A78"/>
    <w:rsid w:val="00903057"/>
    <w:rsid w:val="00905E74"/>
    <w:rsid w:val="0090638D"/>
    <w:rsid w:val="00906651"/>
    <w:rsid w:val="009078D0"/>
    <w:rsid w:val="0091043B"/>
    <w:rsid w:val="0091056D"/>
    <w:rsid w:val="00910639"/>
    <w:rsid w:val="009113AA"/>
    <w:rsid w:val="00913147"/>
    <w:rsid w:val="00913152"/>
    <w:rsid w:val="009139EE"/>
    <w:rsid w:val="0091427C"/>
    <w:rsid w:val="009151C4"/>
    <w:rsid w:val="00916748"/>
    <w:rsid w:val="00916F1A"/>
    <w:rsid w:val="009213B6"/>
    <w:rsid w:val="00921A87"/>
    <w:rsid w:val="009225EA"/>
    <w:rsid w:val="00923109"/>
    <w:rsid w:val="00924842"/>
    <w:rsid w:val="00924C8B"/>
    <w:rsid w:val="00925B50"/>
    <w:rsid w:val="00927168"/>
    <w:rsid w:val="009306C0"/>
    <w:rsid w:val="00932A9F"/>
    <w:rsid w:val="009339AB"/>
    <w:rsid w:val="00933C8B"/>
    <w:rsid w:val="0093635C"/>
    <w:rsid w:val="009369FC"/>
    <w:rsid w:val="00936B6D"/>
    <w:rsid w:val="009412F4"/>
    <w:rsid w:val="00941C9C"/>
    <w:rsid w:val="00942F28"/>
    <w:rsid w:val="00944FBD"/>
    <w:rsid w:val="0094567C"/>
    <w:rsid w:val="009462DA"/>
    <w:rsid w:val="009462F1"/>
    <w:rsid w:val="00950E59"/>
    <w:rsid w:val="00955F24"/>
    <w:rsid w:val="00956235"/>
    <w:rsid w:val="00956646"/>
    <w:rsid w:val="00960DD9"/>
    <w:rsid w:val="00961F6E"/>
    <w:rsid w:val="009646AB"/>
    <w:rsid w:val="00970B22"/>
    <w:rsid w:val="009712C5"/>
    <w:rsid w:val="00972822"/>
    <w:rsid w:val="009778CF"/>
    <w:rsid w:val="009802B7"/>
    <w:rsid w:val="0098031D"/>
    <w:rsid w:val="00982D2F"/>
    <w:rsid w:val="009856AA"/>
    <w:rsid w:val="00985CD7"/>
    <w:rsid w:val="00987BC4"/>
    <w:rsid w:val="0099056C"/>
    <w:rsid w:val="00990C91"/>
    <w:rsid w:val="009918E1"/>
    <w:rsid w:val="00992B37"/>
    <w:rsid w:val="0099343B"/>
    <w:rsid w:val="00994132"/>
    <w:rsid w:val="009952F1"/>
    <w:rsid w:val="0099641C"/>
    <w:rsid w:val="00996FE1"/>
    <w:rsid w:val="009A11C7"/>
    <w:rsid w:val="009A19A3"/>
    <w:rsid w:val="009A35D8"/>
    <w:rsid w:val="009A55E0"/>
    <w:rsid w:val="009A654A"/>
    <w:rsid w:val="009A6779"/>
    <w:rsid w:val="009A6D94"/>
    <w:rsid w:val="009A6E9F"/>
    <w:rsid w:val="009A77EB"/>
    <w:rsid w:val="009A7C4E"/>
    <w:rsid w:val="009B12A5"/>
    <w:rsid w:val="009B2193"/>
    <w:rsid w:val="009B26CA"/>
    <w:rsid w:val="009B37A7"/>
    <w:rsid w:val="009C01F1"/>
    <w:rsid w:val="009C2F45"/>
    <w:rsid w:val="009C34D8"/>
    <w:rsid w:val="009C3FB4"/>
    <w:rsid w:val="009C4172"/>
    <w:rsid w:val="009C4309"/>
    <w:rsid w:val="009C44DF"/>
    <w:rsid w:val="009C4844"/>
    <w:rsid w:val="009C4978"/>
    <w:rsid w:val="009C5AC5"/>
    <w:rsid w:val="009D00C9"/>
    <w:rsid w:val="009D0F5B"/>
    <w:rsid w:val="009D2587"/>
    <w:rsid w:val="009D2734"/>
    <w:rsid w:val="009D32AC"/>
    <w:rsid w:val="009D38DE"/>
    <w:rsid w:val="009D41FB"/>
    <w:rsid w:val="009D4498"/>
    <w:rsid w:val="009D48DE"/>
    <w:rsid w:val="009D587F"/>
    <w:rsid w:val="009D629E"/>
    <w:rsid w:val="009D66A2"/>
    <w:rsid w:val="009D7E52"/>
    <w:rsid w:val="009E0181"/>
    <w:rsid w:val="009E062A"/>
    <w:rsid w:val="009E0AFB"/>
    <w:rsid w:val="009E17F1"/>
    <w:rsid w:val="009E1E54"/>
    <w:rsid w:val="009E27D2"/>
    <w:rsid w:val="009E2D8F"/>
    <w:rsid w:val="009E3545"/>
    <w:rsid w:val="009E6448"/>
    <w:rsid w:val="009F087A"/>
    <w:rsid w:val="009F2570"/>
    <w:rsid w:val="009F4039"/>
    <w:rsid w:val="009F4AB4"/>
    <w:rsid w:val="009F4C8A"/>
    <w:rsid w:val="009F5412"/>
    <w:rsid w:val="009F6689"/>
    <w:rsid w:val="009F707C"/>
    <w:rsid w:val="009F75C3"/>
    <w:rsid w:val="009F7AEB"/>
    <w:rsid w:val="00A0035F"/>
    <w:rsid w:val="00A005FB"/>
    <w:rsid w:val="00A04340"/>
    <w:rsid w:val="00A06FBE"/>
    <w:rsid w:val="00A07B88"/>
    <w:rsid w:val="00A07C6F"/>
    <w:rsid w:val="00A07FFA"/>
    <w:rsid w:val="00A102AC"/>
    <w:rsid w:val="00A1130A"/>
    <w:rsid w:val="00A1228B"/>
    <w:rsid w:val="00A13435"/>
    <w:rsid w:val="00A13752"/>
    <w:rsid w:val="00A13B51"/>
    <w:rsid w:val="00A147B9"/>
    <w:rsid w:val="00A1509A"/>
    <w:rsid w:val="00A15672"/>
    <w:rsid w:val="00A15880"/>
    <w:rsid w:val="00A158E6"/>
    <w:rsid w:val="00A15EB6"/>
    <w:rsid w:val="00A17173"/>
    <w:rsid w:val="00A22EDB"/>
    <w:rsid w:val="00A23602"/>
    <w:rsid w:val="00A2465F"/>
    <w:rsid w:val="00A308E7"/>
    <w:rsid w:val="00A32035"/>
    <w:rsid w:val="00A336DD"/>
    <w:rsid w:val="00A33869"/>
    <w:rsid w:val="00A338C6"/>
    <w:rsid w:val="00A34474"/>
    <w:rsid w:val="00A36586"/>
    <w:rsid w:val="00A3679C"/>
    <w:rsid w:val="00A40498"/>
    <w:rsid w:val="00A40A19"/>
    <w:rsid w:val="00A416E9"/>
    <w:rsid w:val="00A41A6E"/>
    <w:rsid w:val="00A429B6"/>
    <w:rsid w:val="00A42ED4"/>
    <w:rsid w:val="00A4329D"/>
    <w:rsid w:val="00A44F35"/>
    <w:rsid w:val="00A45401"/>
    <w:rsid w:val="00A465E4"/>
    <w:rsid w:val="00A46CEB"/>
    <w:rsid w:val="00A46FCD"/>
    <w:rsid w:val="00A474F8"/>
    <w:rsid w:val="00A47B3E"/>
    <w:rsid w:val="00A50FA3"/>
    <w:rsid w:val="00A526E9"/>
    <w:rsid w:val="00A52972"/>
    <w:rsid w:val="00A5432A"/>
    <w:rsid w:val="00A5558C"/>
    <w:rsid w:val="00A56760"/>
    <w:rsid w:val="00A57395"/>
    <w:rsid w:val="00A618F1"/>
    <w:rsid w:val="00A6196E"/>
    <w:rsid w:val="00A61D79"/>
    <w:rsid w:val="00A62CFB"/>
    <w:rsid w:val="00A63907"/>
    <w:rsid w:val="00A71E2E"/>
    <w:rsid w:val="00A72EEA"/>
    <w:rsid w:val="00A7479A"/>
    <w:rsid w:val="00A748B2"/>
    <w:rsid w:val="00A75475"/>
    <w:rsid w:val="00A75AE4"/>
    <w:rsid w:val="00A77611"/>
    <w:rsid w:val="00A77723"/>
    <w:rsid w:val="00A80786"/>
    <w:rsid w:val="00A82889"/>
    <w:rsid w:val="00A83919"/>
    <w:rsid w:val="00A843F7"/>
    <w:rsid w:val="00A85F7D"/>
    <w:rsid w:val="00A90B49"/>
    <w:rsid w:val="00A94619"/>
    <w:rsid w:val="00A94F33"/>
    <w:rsid w:val="00A96951"/>
    <w:rsid w:val="00AA1D8C"/>
    <w:rsid w:val="00AA4178"/>
    <w:rsid w:val="00AA5C95"/>
    <w:rsid w:val="00AA6953"/>
    <w:rsid w:val="00AA6F8B"/>
    <w:rsid w:val="00AA6FA1"/>
    <w:rsid w:val="00AA776B"/>
    <w:rsid w:val="00AA7ADC"/>
    <w:rsid w:val="00AB0D73"/>
    <w:rsid w:val="00AB1656"/>
    <w:rsid w:val="00AB41EC"/>
    <w:rsid w:val="00AB4AF7"/>
    <w:rsid w:val="00AB54E2"/>
    <w:rsid w:val="00AB5AC3"/>
    <w:rsid w:val="00AB6DF8"/>
    <w:rsid w:val="00AB7BE8"/>
    <w:rsid w:val="00AC0E9C"/>
    <w:rsid w:val="00AC6D31"/>
    <w:rsid w:val="00AD0E70"/>
    <w:rsid w:val="00AD1227"/>
    <w:rsid w:val="00AD162C"/>
    <w:rsid w:val="00AD1FB0"/>
    <w:rsid w:val="00AD309E"/>
    <w:rsid w:val="00AD342F"/>
    <w:rsid w:val="00AD4B78"/>
    <w:rsid w:val="00AD4D11"/>
    <w:rsid w:val="00AD559C"/>
    <w:rsid w:val="00AD661F"/>
    <w:rsid w:val="00AD7289"/>
    <w:rsid w:val="00AD76F8"/>
    <w:rsid w:val="00AE1FD0"/>
    <w:rsid w:val="00AE30B3"/>
    <w:rsid w:val="00AE3352"/>
    <w:rsid w:val="00AE3BDC"/>
    <w:rsid w:val="00AE3C74"/>
    <w:rsid w:val="00AE40B2"/>
    <w:rsid w:val="00AE480C"/>
    <w:rsid w:val="00AE6D89"/>
    <w:rsid w:val="00AF15AF"/>
    <w:rsid w:val="00AF24A6"/>
    <w:rsid w:val="00AF2DF2"/>
    <w:rsid w:val="00AF38B8"/>
    <w:rsid w:val="00AF495E"/>
    <w:rsid w:val="00AF6284"/>
    <w:rsid w:val="00AF7CFE"/>
    <w:rsid w:val="00AF7DF8"/>
    <w:rsid w:val="00B007F5"/>
    <w:rsid w:val="00B00A96"/>
    <w:rsid w:val="00B02FAE"/>
    <w:rsid w:val="00B03F98"/>
    <w:rsid w:val="00B04746"/>
    <w:rsid w:val="00B04C38"/>
    <w:rsid w:val="00B07033"/>
    <w:rsid w:val="00B07A91"/>
    <w:rsid w:val="00B10673"/>
    <w:rsid w:val="00B11938"/>
    <w:rsid w:val="00B11F32"/>
    <w:rsid w:val="00B12BB5"/>
    <w:rsid w:val="00B1562B"/>
    <w:rsid w:val="00B16AD3"/>
    <w:rsid w:val="00B20664"/>
    <w:rsid w:val="00B20F04"/>
    <w:rsid w:val="00B222DE"/>
    <w:rsid w:val="00B22316"/>
    <w:rsid w:val="00B23193"/>
    <w:rsid w:val="00B26B7E"/>
    <w:rsid w:val="00B27B8E"/>
    <w:rsid w:val="00B32294"/>
    <w:rsid w:val="00B3346D"/>
    <w:rsid w:val="00B356F0"/>
    <w:rsid w:val="00B35F5C"/>
    <w:rsid w:val="00B36202"/>
    <w:rsid w:val="00B36E30"/>
    <w:rsid w:val="00B40B21"/>
    <w:rsid w:val="00B41480"/>
    <w:rsid w:val="00B41D30"/>
    <w:rsid w:val="00B426E6"/>
    <w:rsid w:val="00B43252"/>
    <w:rsid w:val="00B45D00"/>
    <w:rsid w:val="00B46759"/>
    <w:rsid w:val="00B46BD0"/>
    <w:rsid w:val="00B50B82"/>
    <w:rsid w:val="00B50D44"/>
    <w:rsid w:val="00B539BC"/>
    <w:rsid w:val="00B56A98"/>
    <w:rsid w:val="00B56BA2"/>
    <w:rsid w:val="00B61CF8"/>
    <w:rsid w:val="00B63867"/>
    <w:rsid w:val="00B63C98"/>
    <w:rsid w:val="00B647EF"/>
    <w:rsid w:val="00B64D6A"/>
    <w:rsid w:val="00B64FF2"/>
    <w:rsid w:val="00B6542F"/>
    <w:rsid w:val="00B70547"/>
    <w:rsid w:val="00B70A92"/>
    <w:rsid w:val="00B720AE"/>
    <w:rsid w:val="00B72A5B"/>
    <w:rsid w:val="00B739BE"/>
    <w:rsid w:val="00B74F69"/>
    <w:rsid w:val="00B7627B"/>
    <w:rsid w:val="00B77850"/>
    <w:rsid w:val="00B816E9"/>
    <w:rsid w:val="00B81770"/>
    <w:rsid w:val="00B81F71"/>
    <w:rsid w:val="00B83C47"/>
    <w:rsid w:val="00B84986"/>
    <w:rsid w:val="00B84EC4"/>
    <w:rsid w:val="00B855AA"/>
    <w:rsid w:val="00B85CFE"/>
    <w:rsid w:val="00B85D6E"/>
    <w:rsid w:val="00B872B0"/>
    <w:rsid w:val="00B91177"/>
    <w:rsid w:val="00B914ED"/>
    <w:rsid w:val="00B9418F"/>
    <w:rsid w:val="00B94E5A"/>
    <w:rsid w:val="00B95B8A"/>
    <w:rsid w:val="00B96910"/>
    <w:rsid w:val="00BA0F13"/>
    <w:rsid w:val="00BA10D2"/>
    <w:rsid w:val="00BA21E9"/>
    <w:rsid w:val="00BA2C16"/>
    <w:rsid w:val="00BA320C"/>
    <w:rsid w:val="00BA332C"/>
    <w:rsid w:val="00BA4BF5"/>
    <w:rsid w:val="00BA5C2A"/>
    <w:rsid w:val="00BA66E6"/>
    <w:rsid w:val="00BA774E"/>
    <w:rsid w:val="00BB116B"/>
    <w:rsid w:val="00BB661F"/>
    <w:rsid w:val="00BB6E97"/>
    <w:rsid w:val="00BC0B7C"/>
    <w:rsid w:val="00BC146F"/>
    <w:rsid w:val="00BC375E"/>
    <w:rsid w:val="00BC3E3C"/>
    <w:rsid w:val="00BC4E22"/>
    <w:rsid w:val="00BC5A02"/>
    <w:rsid w:val="00BC783E"/>
    <w:rsid w:val="00BC7A4B"/>
    <w:rsid w:val="00BD3DF9"/>
    <w:rsid w:val="00BD43BF"/>
    <w:rsid w:val="00BD4512"/>
    <w:rsid w:val="00BD4DA1"/>
    <w:rsid w:val="00BD5077"/>
    <w:rsid w:val="00BD55D5"/>
    <w:rsid w:val="00BD5FD3"/>
    <w:rsid w:val="00BE0408"/>
    <w:rsid w:val="00BE0DBD"/>
    <w:rsid w:val="00BE0F1B"/>
    <w:rsid w:val="00BE13B9"/>
    <w:rsid w:val="00BE19D4"/>
    <w:rsid w:val="00BE1FBF"/>
    <w:rsid w:val="00BE2C2C"/>
    <w:rsid w:val="00BE397F"/>
    <w:rsid w:val="00BE45A9"/>
    <w:rsid w:val="00BE698C"/>
    <w:rsid w:val="00BE7BD8"/>
    <w:rsid w:val="00BF0392"/>
    <w:rsid w:val="00BF10E6"/>
    <w:rsid w:val="00BF1AAB"/>
    <w:rsid w:val="00BF2671"/>
    <w:rsid w:val="00BF6793"/>
    <w:rsid w:val="00BF7832"/>
    <w:rsid w:val="00C00965"/>
    <w:rsid w:val="00C01FA7"/>
    <w:rsid w:val="00C02242"/>
    <w:rsid w:val="00C032D3"/>
    <w:rsid w:val="00C06F5A"/>
    <w:rsid w:val="00C12097"/>
    <w:rsid w:val="00C14472"/>
    <w:rsid w:val="00C16718"/>
    <w:rsid w:val="00C22C3C"/>
    <w:rsid w:val="00C22DF0"/>
    <w:rsid w:val="00C23046"/>
    <w:rsid w:val="00C25766"/>
    <w:rsid w:val="00C263D8"/>
    <w:rsid w:val="00C306FE"/>
    <w:rsid w:val="00C32525"/>
    <w:rsid w:val="00C32F10"/>
    <w:rsid w:val="00C34228"/>
    <w:rsid w:val="00C35476"/>
    <w:rsid w:val="00C35B01"/>
    <w:rsid w:val="00C36042"/>
    <w:rsid w:val="00C413EC"/>
    <w:rsid w:val="00C416C5"/>
    <w:rsid w:val="00C41D5F"/>
    <w:rsid w:val="00C44953"/>
    <w:rsid w:val="00C44AEF"/>
    <w:rsid w:val="00C44F41"/>
    <w:rsid w:val="00C463B3"/>
    <w:rsid w:val="00C4784B"/>
    <w:rsid w:val="00C507E1"/>
    <w:rsid w:val="00C50D23"/>
    <w:rsid w:val="00C50F54"/>
    <w:rsid w:val="00C517C9"/>
    <w:rsid w:val="00C51F4E"/>
    <w:rsid w:val="00C5373E"/>
    <w:rsid w:val="00C53BC4"/>
    <w:rsid w:val="00C557B3"/>
    <w:rsid w:val="00C55EF4"/>
    <w:rsid w:val="00C56405"/>
    <w:rsid w:val="00C56664"/>
    <w:rsid w:val="00C57058"/>
    <w:rsid w:val="00C5754E"/>
    <w:rsid w:val="00C5761E"/>
    <w:rsid w:val="00C60F41"/>
    <w:rsid w:val="00C6117C"/>
    <w:rsid w:val="00C61ECF"/>
    <w:rsid w:val="00C6351B"/>
    <w:rsid w:val="00C63CDA"/>
    <w:rsid w:val="00C64429"/>
    <w:rsid w:val="00C66930"/>
    <w:rsid w:val="00C6709D"/>
    <w:rsid w:val="00C673E5"/>
    <w:rsid w:val="00C6742F"/>
    <w:rsid w:val="00C7030F"/>
    <w:rsid w:val="00C72A98"/>
    <w:rsid w:val="00C7384A"/>
    <w:rsid w:val="00C73C51"/>
    <w:rsid w:val="00C740C5"/>
    <w:rsid w:val="00C75BDB"/>
    <w:rsid w:val="00C765A4"/>
    <w:rsid w:val="00C76869"/>
    <w:rsid w:val="00C76A9B"/>
    <w:rsid w:val="00C8077C"/>
    <w:rsid w:val="00C81805"/>
    <w:rsid w:val="00C834D1"/>
    <w:rsid w:val="00C83E0E"/>
    <w:rsid w:val="00C8608A"/>
    <w:rsid w:val="00C915F1"/>
    <w:rsid w:val="00C92175"/>
    <w:rsid w:val="00C92FA2"/>
    <w:rsid w:val="00C937DF"/>
    <w:rsid w:val="00C93E89"/>
    <w:rsid w:val="00C94DE5"/>
    <w:rsid w:val="00C961FE"/>
    <w:rsid w:val="00C96B58"/>
    <w:rsid w:val="00C975A4"/>
    <w:rsid w:val="00C9764D"/>
    <w:rsid w:val="00CA1894"/>
    <w:rsid w:val="00CA3101"/>
    <w:rsid w:val="00CA337B"/>
    <w:rsid w:val="00CA3780"/>
    <w:rsid w:val="00CA7CA1"/>
    <w:rsid w:val="00CB051A"/>
    <w:rsid w:val="00CB5F6D"/>
    <w:rsid w:val="00CC062D"/>
    <w:rsid w:val="00CC0A1B"/>
    <w:rsid w:val="00CC0C26"/>
    <w:rsid w:val="00CC1D46"/>
    <w:rsid w:val="00CC54B3"/>
    <w:rsid w:val="00CC6FCB"/>
    <w:rsid w:val="00CD1CE8"/>
    <w:rsid w:val="00CD55FC"/>
    <w:rsid w:val="00CD616F"/>
    <w:rsid w:val="00CD6431"/>
    <w:rsid w:val="00CD6E23"/>
    <w:rsid w:val="00CD7548"/>
    <w:rsid w:val="00CD798C"/>
    <w:rsid w:val="00CE21A5"/>
    <w:rsid w:val="00CE569D"/>
    <w:rsid w:val="00CF0E57"/>
    <w:rsid w:val="00CF1DCC"/>
    <w:rsid w:val="00CF26B2"/>
    <w:rsid w:val="00CF46CC"/>
    <w:rsid w:val="00CF599D"/>
    <w:rsid w:val="00CF7077"/>
    <w:rsid w:val="00D0023B"/>
    <w:rsid w:val="00D00DFE"/>
    <w:rsid w:val="00D00E56"/>
    <w:rsid w:val="00D0174F"/>
    <w:rsid w:val="00D021A3"/>
    <w:rsid w:val="00D0368A"/>
    <w:rsid w:val="00D038F9"/>
    <w:rsid w:val="00D04CDC"/>
    <w:rsid w:val="00D06685"/>
    <w:rsid w:val="00D1031D"/>
    <w:rsid w:val="00D11E02"/>
    <w:rsid w:val="00D11E08"/>
    <w:rsid w:val="00D130DB"/>
    <w:rsid w:val="00D131F5"/>
    <w:rsid w:val="00D15D4A"/>
    <w:rsid w:val="00D15FD2"/>
    <w:rsid w:val="00D162B3"/>
    <w:rsid w:val="00D2001C"/>
    <w:rsid w:val="00D2159D"/>
    <w:rsid w:val="00D21614"/>
    <w:rsid w:val="00D243A4"/>
    <w:rsid w:val="00D243B0"/>
    <w:rsid w:val="00D24D01"/>
    <w:rsid w:val="00D26C91"/>
    <w:rsid w:val="00D2721A"/>
    <w:rsid w:val="00D27351"/>
    <w:rsid w:val="00D278EF"/>
    <w:rsid w:val="00D27ABB"/>
    <w:rsid w:val="00D3031F"/>
    <w:rsid w:val="00D315DC"/>
    <w:rsid w:val="00D32FDB"/>
    <w:rsid w:val="00D35813"/>
    <w:rsid w:val="00D37E41"/>
    <w:rsid w:val="00D400FF"/>
    <w:rsid w:val="00D42A91"/>
    <w:rsid w:val="00D4413E"/>
    <w:rsid w:val="00D4534F"/>
    <w:rsid w:val="00D4581C"/>
    <w:rsid w:val="00D46EAB"/>
    <w:rsid w:val="00D47F1A"/>
    <w:rsid w:val="00D503E4"/>
    <w:rsid w:val="00D52117"/>
    <w:rsid w:val="00D53BAB"/>
    <w:rsid w:val="00D54555"/>
    <w:rsid w:val="00D54757"/>
    <w:rsid w:val="00D5534B"/>
    <w:rsid w:val="00D55DE4"/>
    <w:rsid w:val="00D56B38"/>
    <w:rsid w:val="00D6002B"/>
    <w:rsid w:val="00D60EEF"/>
    <w:rsid w:val="00D61014"/>
    <w:rsid w:val="00D63B0F"/>
    <w:rsid w:val="00D63C7C"/>
    <w:rsid w:val="00D653C4"/>
    <w:rsid w:val="00D65B2D"/>
    <w:rsid w:val="00D67CF6"/>
    <w:rsid w:val="00D70CED"/>
    <w:rsid w:val="00D7143B"/>
    <w:rsid w:val="00D721EF"/>
    <w:rsid w:val="00D722A9"/>
    <w:rsid w:val="00D7263E"/>
    <w:rsid w:val="00D75AA4"/>
    <w:rsid w:val="00D75E69"/>
    <w:rsid w:val="00D76DF2"/>
    <w:rsid w:val="00D770D4"/>
    <w:rsid w:val="00D80494"/>
    <w:rsid w:val="00D81F2F"/>
    <w:rsid w:val="00D8315E"/>
    <w:rsid w:val="00D83161"/>
    <w:rsid w:val="00D831EE"/>
    <w:rsid w:val="00D861B5"/>
    <w:rsid w:val="00D86582"/>
    <w:rsid w:val="00D87994"/>
    <w:rsid w:val="00D9137F"/>
    <w:rsid w:val="00D924BF"/>
    <w:rsid w:val="00D9290A"/>
    <w:rsid w:val="00D933C3"/>
    <w:rsid w:val="00D93963"/>
    <w:rsid w:val="00D954CE"/>
    <w:rsid w:val="00D954DD"/>
    <w:rsid w:val="00D95AE7"/>
    <w:rsid w:val="00D95FE9"/>
    <w:rsid w:val="00D972E1"/>
    <w:rsid w:val="00DA0AAD"/>
    <w:rsid w:val="00DA0BBC"/>
    <w:rsid w:val="00DA2806"/>
    <w:rsid w:val="00DA4478"/>
    <w:rsid w:val="00DA4CF3"/>
    <w:rsid w:val="00DA542C"/>
    <w:rsid w:val="00DA712B"/>
    <w:rsid w:val="00DA712C"/>
    <w:rsid w:val="00DA7A92"/>
    <w:rsid w:val="00DB06CC"/>
    <w:rsid w:val="00DB0CA8"/>
    <w:rsid w:val="00DB10B2"/>
    <w:rsid w:val="00DB1849"/>
    <w:rsid w:val="00DB2167"/>
    <w:rsid w:val="00DB231C"/>
    <w:rsid w:val="00DB4728"/>
    <w:rsid w:val="00DB4814"/>
    <w:rsid w:val="00DB54DC"/>
    <w:rsid w:val="00DB5632"/>
    <w:rsid w:val="00DB6497"/>
    <w:rsid w:val="00DB6603"/>
    <w:rsid w:val="00DC0651"/>
    <w:rsid w:val="00DC0C83"/>
    <w:rsid w:val="00DC236B"/>
    <w:rsid w:val="00DC28E8"/>
    <w:rsid w:val="00DC4678"/>
    <w:rsid w:val="00DC480F"/>
    <w:rsid w:val="00DC58FC"/>
    <w:rsid w:val="00DD3B91"/>
    <w:rsid w:val="00DD3C9A"/>
    <w:rsid w:val="00DD48B3"/>
    <w:rsid w:val="00DD5F89"/>
    <w:rsid w:val="00DE02F3"/>
    <w:rsid w:val="00DE05A7"/>
    <w:rsid w:val="00DE0B43"/>
    <w:rsid w:val="00DE0F9C"/>
    <w:rsid w:val="00DE1287"/>
    <w:rsid w:val="00DE1475"/>
    <w:rsid w:val="00DE2BF9"/>
    <w:rsid w:val="00DE4E6D"/>
    <w:rsid w:val="00DE5287"/>
    <w:rsid w:val="00DE5759"/>
    <w:rsid w:val="00DE5C0E"/>
    <w:rsid w:val="00DE6364"/>
    <w:rsid w:val="00DF0FAC"/>
    <w:rsid w:val="00DF1F91"/>
    <w:rsid w:val="00DF2BAB"/>
    <w:rsid w:val="00DF4662"/>
    <w:rsid w:val="00DF47A9"/>
    <w:rsid w:val="00DF7F02"/>
    <w:rsid w:val="00E005AA"/>
    <w:rsid w:val="00E006F9"/>
    <w:rsid w:val="00E00EC4"/>
    <w:rsid w:val="00E028CE"/>
    <w:rsid w:val="00E02EE4"/>
    <w:rsid w:val="00E03204"/>
    <w:rsid w:val="00E0320A"/>
    <w:rsid w:val="00E03AF1"/>
    <w:rsid w:val="00E0549A"/>
    <w:rsid w:val="00E0730B"/>
    <w:rsid w:val="00E07E1F"/>
    <w:rsid w:val="00E1091D"/>
    <w:rsid w:val="00E11EF7"/>
    <w:rsid w:val="00E12677"/>
    <w:rsid w:val="00E12783"/>
    <w:rsid w:val="00E1462C"/>
    <w:rsid w:val="00E168ED"/>
    <w:rsid w:val="00E16A82"/>
    <w:rsid w:val="00E17130"/>
    <w:rsid w:val="00E171BA"/>
    <w:rsid w:val="00E20B95"/>
    <w:rsid w:val="00E20CE2"/>
    <w:rsid w:val="00E21846"/>
    <w:rsid w:val="00E22427"/>
    <w:rsid w:val="00E2267F"/>
    <w:rsid w:val="00E2296D"/>
    <w:rsid w:val="00E22C83"/>
    <w:rsid w:val="00E24454"/>
    <w:rsid w:val="00E24D89"/>
    <w:rsid w:val="00E2624D"/>
    <w:rsid w:val="00E26B3D"/>
    <w:rsid w:val="00E26BCA"/>
    <w:rsid w:val="00E275D9"/>
    <w:rsid w:val="00E3059A"/>
    <w:rsid w:val="00E31AEC"/>
    <w:rsid w:val="00E3233A"/>
    <w:rsid w:val="00E332BA"/>
    <w:rsid w:val="00E33A53"/>
    <w:rsid w:val="00E34087"/>
    <w:rsid w:val="00E34265"/>
    <w:rsid w:val="00E35A40"/>
    <w:rsid w:val="00E35D4E"/>
    <w:rsid w:val="00E40021"/>
    <w:rsid w:val="00E422A3"/>
    <w:rsid w:val="00E42A4E"/>
    <w:rsid w:val="00E4431A"/>
    <w:rsid w:val="00E46D93"/>
    <w:rsid w:val="00E47248"/>
    <w:rsid w:val="00E536A8"/>
    <w:rsid w:val="00E539A3"/>
    <w:rsid w:val="00E546B8"/>
    <w:rsid w:val="00E55500"/>
    <w:rsid w:val="00E5559A"/>
    <w:rsid w:val="00E55814"/>
    <w:rsid w:val="00E5698D"/>
    <w:rsid w:val="00E57260"/>
    <w:rsid w:val="00E57AF6"/>
    <w:rsid w:val="00E61A30"/>
    <w:rsid w:val="00E621BD"/>
    <w:rsid w:val="00E62485"/>
    <w:rsid w:val="00E636C6"/>
    <w:rsid w:val="00E6412F"/>
    <w:rsid w:val="00E641EF"/>
    <w:rsid w:val="00E64F74"/>
    <w:rsid w:val="00E670E3"/>
    <w:rsid w:val="00E67150"/>
    <w:rsid w:val="00E6762B"/>
    <w:rsid w:val="00E70256"/>
    <w:rsid w:val="00E705F3"/>
    <w:rsid w:val="00E73CC8"/>
    <w:rsid w:val="00E7467E"/>
    <w:rsid w:val="00E747C4"/>
    <w:rsid w:val="00E74A5A"/>
    <w:rsid w:val="00E7550D"/>
    <w:rsid w:val="00E75BD0"/>
    <w:rsid w:val="00E766CB"/>
    <w:rsid w:val="00E7734C"/>
    <w:rsid w:val="00E77A12"/>
    <w:rsid w:val="00E80E90"/>
    <w:rsid w:val="00E81277"/>
    <w:rsid w:val="00E8154E"/>
    <w:rsid w:val="00E840BF"/>
    <w:rsid w:val="00E841B3"/>
    <w:rsid w:val="00E84C50"/>
    <w:rsid w:val="00E84C64"/>
    <w:rsid w:val="00E84D88"/>
    <w:rsid w:val="00E87E50"/>
    <w:rsid w:val="00E901B6"/>
    <w:rsid w:val="00E936B7"/>
    <w:rsid w:val="00E97034"/>
    <w:rsid w:val="00EA104D"/>
    <w:rsid w:val="00EA1719"/>
    <w:rsid w:val="00EA21E9"/>
    <w:rsid w:val="00EA3040"/>
    <w:rsid w:val="00EA4F06"/>
    <w:rsid w:val="00EA5DEE"/>
    <w:rsid w:val="00EA7CAB"/>
    <w:rsid w:val="00EB0F2C"/>
    <w:rsid w:val="00EB1DCB"/>
    <w:rsid w:val="00EB24F7"/>
    <w:rsid w:val="00EB2F18"/>
    <w:rsid w:val="00EB2F34"/>
    <w:rsid w:val="00EB357D"/>
    <w:rsid w:val="00EB3CC4"/>
    <w:rsid w:val="00EB537B"/>
    <w:rsid w:val="00EB5C9C"/>
    <w:rsid w:val="00EB6D04"/>
    <w:rsid w:val="00EB77A9"/>
    <w:rsid w:val="00EC0264"/>
    <w:rsid w:val="00EC17F9"/>
    <w:rsid w:val="00EC3118"/>
    <w:rsid w:val="00EC38DD"/>
    <w:rsid w:val="00EC3E7B"/>
    <w:rsid w:val="00EC5DD1"/>
    <w:rsid w:val="00EC70E1"/>
    <w:rsid w:val="00ED1252"/>
    <w:rsid w:val="00ED1865"/>
    <w:rsid w:val="00ED1898"/>
    <w:rsid w:val="00ED1A1C"/>
    <w:rsid w:val="00ED2C5A"/>
    <w:rsid w:val="00ED3632"/>
    <w:rsid w:val="00ED3A27"/>
    <w:rsid w:val="00ED3E6C"/>
    <w:rsid w:val="00ED47D0"/>
    <w:rsid w:val="00ED6E9A"/>
    <w:rsid w:val="00ED72D4"/>
    <w:rsid w:val="00EE0162"/>
    <w:rsid w:val="00EE136B"/>
    <w:rsid w:val="00EE1A40"/>
    <w:rsid w:val="00EE3C0D"/>
    <w:rsid w:val="00EE5017"/>
    <w:rsid w:val="00EE5083"/>
    <w:rsid w:val="00EF0EF9"/>
    <w:rsid w:val="00EF446E"/>
    <w:rsid w:val="00EF5105"/>
    <w:rsid w:val="00F01EA3"/>
    <w:rsid w:val="00F02DFC"/>
    <w:rsid w:val="00F03582"/>
    <w:rsid w:val="00F03603"/>
    <w:rsid w:val="00F038A6"/>
    <w:rsid w:val="00F06A42"/>
    <w:rsid w:val="00F0723C"/>
    <w:rsid w:val="00F07E85"/>
    <w:rsid w:val="00F104AB"/>
    <w:rsid w:val="00F1069B"/>
    <w:rsid w:val="00F138F0"/>
    <w:rsid w:val="00F13970"/>
    <w:rsid w:val="00F139C3"/>
    <w:rsid w:val="00F14FE5"/>
    <w:rsid w:val="00F150E1"/>
    <w:rsid w:val="00F1774D"/>
    <w:rsid w:val="00F2066C"/>
    <w:rsid w:val="00F20ACA"/>
    <w:rsid w:val="00F20E9C"/>
    <w:rsid w:val="00F213D3"/>
    <w:rsid w:val="00F220F1"/>
    <w:rsid w:val="00F2353B"/>
    <w:rsid w:val="00F23F96"/>
    <w:rsid w:val="00F244FB"/>
    <w:rsid w:val="00F25469"/>
    <w:rsid w:val="00F25E87"/>
    <w:rsid w:val="00F2694F"/>
    <w:rsid w:val="00F26E00"/>
    <w:rsid w:val="00F273D6"/>
    <w:rsid w:val="00F314F2"/>
    <w:rsid w:val="00F3170D"/>
    <w:rsid w:val="00F31C7D"/>
    <w:rsid w:val="00F31F5B"/>
    <w:rsid w:val="00F32C0B"/>
    <w:rsid w:val="00F33117"/>
    <w:rsid w:val="00F3392D"/>
    <w:rsid w:val="00F33EFC"/>
    <w:rsid w:val="00F34178"/>
    <w:rsid w:val="00F342E6"/>
    <w:rsid w:val="00F34A89"/>
    <w:rsid w:val="00F34AC9"/>
    <w:rsid w:val="00F352C5"/>
    <w:rsid w:val="00F35A3B"/>
    <w:rsid w:val="00F35FDB"/>
    <w:rsid w:val="00F36EC1"/>
    <w:rsid w:val="00F40589"/>
    <w:rsid w:val="00F42057"/>
    <w:rsid w:val="00F4461F"/>
    <w:rsid w:val="00F4491D"/>
    <w:rsid w:val="00F455CA"/>
    <w:rsid w:val="00F4731B"/>
    <w:rsid w:val="00F5017F"/>
    <w:rsid w:val="00F51B7E"/>
    <w:rsid w:val="00F5343F"/>
    <w:rsid w:val="00F54126"/>
    <w:rsid w:val="00F54EE2"/>
    <w:rsid w:val="00F56492"/>
    <w:rsid w:val="00F57755"/>
    <w:rsid w:val="00F60329"/>
    <w:rsid w:val="00F6043A"/>
    <w:rsid w:val="00F63FF6"/>
    <w:rsid w:val="00F64400"/>
    <w:rsid w:val="00F64FE8"/>
    <w:rsid w:val="00F65C43"/>
    <w:rsid w:val="00F670FA"/>
    <w:rsid w:val="00F678D6"/>
    <w:rsid w:val="00F67A47"/>
    <w:rsid w:val="00F702E7"/>
    <w:rsid w:val="00F70E44"/>
    <w:rsid w:val="00F71E32"/>
    <w:rsid w:val="00F72607"/>
    <w:rsid w:val="00F752C1"/>
    <w:rsid w:val="00F767B5"/>
    <w:rsid w:val="00F769AF"/>
    <w:rsid w:val="00F76E1E"/>
    <w:rsid w:val="00F77309"/>
    <w:rsid w:val="00F8335D"/>
    <w:rsid w:val="00F8446D"/>
    <w:rsid w:val="00F86EB5"/>
    <w:rsid w:val="00F87970"/>
    <w:rsid w:val="00F9134D"/>
    <w:rsid w:val="00F91AC8"/>
    <w:rsid w:val="00F93649"/>
    <w:rsid w:val="00F946C4"/>
    <w:rsid w:val="00F96BD6"/>
    <w:rsid w:val="00F970A6"/>
    <w:rsid w:val="00FA0546"/>
    <w:rsid w:val="00FA1059"/>
    <w:rsid w:val="00FA2D26"/>
    <w:rsid w:val="00FA4326"/>
    <w:rsid w:val="00FA542C"/>
    <w:rsid w:val="00FA6A52"/>
    <w:rsid w:val="00FA7196"/>
    <w:rsid w:val="00FB1666"/>
    <w:rsid w:val="00FB1B11"/>
    <w:rsid w:val="00FB1C13"/>
    <w:rsid w:val="00FB2450"/>
    <w:rsid w:val="00FB2497"/>
    <w:rsid w:val="00FB31F2"/>
    <w:rsid w:val="00FB69AE"/>
    <w:rsid w:val="00FB7EF4"/>
    <w:rsid w:val="00FC0A5D"/>
    <w:rsid w:val="00FC458B"/>
    <w:rsid w:val="00FC5B5D"/>
    <w:rsid w:val="00FC676B"/>
    <w:rsid w:val="00FC7149"/>
    <w:rsid w:val="00FC78A2"/>
    <w:rsid w:val="00FC7DFB"/>
    <w:rsid w:val="00FC7EB6"/>
    <w:rsid w:val="00FD090B"/>
    <w:rsid w:val="00FD0B1E"/>
    <w:rsid w:val="00FD13C2"/>
    <w:rsid w:val="00FD1C0A"/>
    <w:rsid w:val="00FD318A"/>
    <w:rsid w:val="00FD4C17"/>
    <w:rsid w:val="00FD6761"/>
    <w:rsid w:val="00FE4870"/>
    <w:rsid w:val="00FE5C30"/>
    <w:rsid w:val="00FE691C"/>
    <w:rsid w:val="00FE7DC1"/>
    <w:rsid w:val="00FF03A7"/>
    <w:rsid w:val="00FF194A"/>
    <w:rsid w:val="00FF1F1A"/>
    <w:rsid w:val="00FF21B8"/>
    <w:rsid w:val="00FF2288"/>
    <w:rsid w:val="00FF3F06"/>
    <w:rsid w:val="00FF677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D2DC"/>
  <w15:docId w15:val="{0782B92D-3305-4332-8C6E-0C05CBEDA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AD6"/>
  </w:style>
  <w:style w:type="paragraph" w:styleId="Footer">
    <w:name w:val="footer"/>
    <w:basedOn w:val="Normal"/>
    <w:link w:val="FooterChar"/>
    <w:uiPriority w:val="99"/>
    <w:unhideWhenUsed/>
    <w:rsid w:val="00025A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AD6"/>
  </w:style>
  <w:style w:type="paragraph" w:styleId="BalloonText">
    <w:name w:val="Balloon Text"/>
    <w:basedOn w:val="Normal"/>
    <w:link w:val="BalloonTextChar"/>
    <w:uiPriority w:val="99"/>
    <w:semiHidden/>
    <w:unhideWhenUsed/>
    <w:rsid w:val="002A3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E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C58C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25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2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2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2D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24D8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93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ret1">
    <w:name w:val="Tiret 1"/>
    <w:basedOn w:val="Normal"/>
    <w:rsid w:val="009B26CA"/>
    <w:pPr>
      <w:numPr>
        <w:numId w:val="1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paragraph" w:customStyle="1" w:styleId="Tiret0">
    <w:name w:val="Tiret 0"/>
    <w:basedOn w:val="Normal"/>
    <w:rsid w:val="009B26CA"/>
    <w:pPr>
      <w:numPr>
        <w:numId w:val="1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val="en-GB" w:eastAsia="en-GB"/>
    </w:rPr>
  </w:style>
  <w:style w:type="paragraph" w:styleId="Revision">
    <w:name w:val="Revision"/>
    <w:hidden/>
    <w:uiPriority w:val="99"/>
    <w:semiHidden/>
    <w:rsid w:val="003F7805"/>
    <w:pPr>
      <w:spacing w:after="0" w:line="240" w:lineRule="auto"/>
    </w:pPr>
  </w:style>
  <w:style w:type="character" w:customStyle="1" w:styleId="italic1">
    <w:name w:val="italic1"/>
    <w:basedOn w:val="DefaultParagraphFont"/>
    <w:rsid w:val="00BA332C"/>
    <w:rPr>
      <w:i/>
      <w:iCs/>
    </w:rPr>
  </w:style>
  <w:style w:type="paragraph" w:styleId="NormalWeb">
    <w:name w:val="Normal (Web)"/>
    <w:basedOn w:val="Normal"/>
    <w:uiPriority w:val="99"/>
    <w:unhideWhenUsed/>
    <w:rsid w:val="00F60329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6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7266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07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2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49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0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26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9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72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427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02838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89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3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67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42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176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3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744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968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872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20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61629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25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54110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579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90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96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34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181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5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2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15304-epidemiologiskas-drosibas-pasakumi-covid-19-infekcijas-izplatibas-ierobezosanai" TargetMode="External"/><Relationship Id="rId13" Type="http://schemas.openxmlformats.org/officeDocument/2006/relationships/hyperlink" Target="https://likumi.lv/ta/id/315304-epidemiologiskas-drosibas-pasakumi-covid-19-infekcijas-izplatibas-ierobezosanai" TargetMode="External"/><Relationship Id="rId18" Type="http://schemas.openxmlformats.org/officeDocument/2006/relationships/hyperlink" Target="https://likumi.lv/ta/id/315304-epidemiologiskas-drosibas-pasakumi-covid-19-infekcijas-izplatibas-ierobezosanai" TargetMode="External"/><Relationship Id="rId26" Type="http://schemas.openxmlformats.org/officeDocument/2006/relationships/hyperlink" Target="https://likumi.lv/ta/id/315304-epidemiologiskas-drosibas-pasakumi-covid-19-infekcijas-izplatibas-ierobezosanai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likumi.lv/ta/id/315304-epidemiologiskas-drosibas-pasakumi-covid-19-infekcijas-izplatibas-ierobezosanai" TargetMode="External"/><Relationship Id="rId34" Type="http://schemas.openxmlformats.org/officeDocument/2006/relationships/hyperlink" Target="https://likumi.lv/ta/id/315304-epidemiologiskas-drosibas-pasakumi-covid-19-infekcijas-izplatibas-ierobezosanai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315304-epidemiologiskas-drosibas-pasakumi-covid-19-infekcijas-izplatibas-ierobezosanai" TargetMode="External"/><Relationship Id="rId17" Type="http://schemas.openxmlformats.org/officeDocument/2006/relationships/hyperlink" Target="https://likumi.lv/ta/id/315304-epidemiologiskas-drosibas-pasakumi-covid-19-infekcijas-izplatibas-ierobezosanai" TargetMode="External"/><Relationship Id="rId25" Type="http://schemas.openxmlformats.org/officeDocument/2006/relationships/hyperlink" Target="https://likumi.lv/ta/id/315304-epidemiologiskas-drosibas-pasakumi-covid-19-infekcijas-izplatibas-ierobezosanai" TargetMode="External"/><Relationship Id="rId33" Type="http://schemas.openxmlformats.org/officeDocument/2006/relationships/hyperlink" Target="https://likumi.lv/ta/id/315304-epidemiologiskas-drosibas-pasakumi-covid-19-infekcijas-izplatibas-ierobezosanai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315304-epidemiologiskas-drosibas-pasakumi-covid-19-infekcijas-izplatibas-ierobezosanai" TargetMode="External"/><Relationship Id="rId20" Type="http://schemas.openxmlformats.org/officeDocument/2006/relationships/hyperlink" Target="https://likumi.lv/ta/id/315304-epidemiologiskas-drosibas-pasakumi-covid-19-infekcijas-izplatibas-ierobezosanai" TargetMode="External"/><Relationship Id="rId29" Type="http://schemas.openxmlformats.org/officeDocument/2006/relationships/hyperlink" Target="https://likumi.lv/ta/id/315304-epidemiologiskas-drosibas-pasakumi-covid-19-infekcijas-izplatibas-ierobezosanai" TargetMode="External"/><Relationship Id="rId41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315304-epidemiologiskas-drosibas-pasakumi-covid-19-infekcijas-izplatibas-ierobezosanai" TargetMode="External"/><Relationship Id="rId24" Type="http://schemas.openxmlformats.org/officeDocument/2006/relationships/hyperlink" Target="https://likumi.lv/ta/id/315304-epidemiologiskas-drosibas-pasakumi-covid-19-infekcijas-izplatibas-ierobezosanai" TargetMode="External"/><Relationship Id="rId32" Type="http://schemas.openxmlformats.org/officeDocument/2006/relationships/hyperlink" Target="https://likumi.lv/ta/id/315304-epidemiologiskas-drosibas-pasakumi-covid-19-infekcijas-izplatibas-ierobezosanai" TargetMode="External"/><Relationship Id="rId37" Type="http://schemas.openxmlformats.org/officeDocument/2006/relationships/hyperlink" Target="https://likumi.lv/ta/id/315304-epidemiologiskas-drosibas-pasakumi-covid-19-infekcijas-izplatibas-ierobezosanai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315304-epidemiologiskas-drosibas-pasakumi-covid-19-infekcijas-izplatibas-ierobezosanai" TargetMode="External"/><Relationship Id="rId23" Type="http://schemas.openxmlformats.org/officeDocument/2006/relationships/hyperlink" Target="https://likumi.lv/ta/id/315304-epidemiologiskas-drosibas-pasakumi-covid-19-infekcijas-izplatibas-ierobezosanai" TargetMode="External"/><Relationship Id="rId28" Type="http://schemas.openxmlformats.org/officeDocument/2006/relationships/hyperlink" Target="https://likumi.lv/ta/id/315304-epidemiologiskas-drosibas-pasakumi-covid-19-infekcijas-izplatibas-ierobezosanai" TargetMode="External"/><Relationship Id="rId36" Type="http://schemas.openxmlformats.org/officeDocument/2006/relationships/hyperlink" Target="https://likumi.lv/ta/id/315304-epidemiologiskas-drosibas-pasakumi-covid-19-infekcijas-izplatibas-ierobezosanai" TargetMode="External"/><Relationship Id="rId10" Type="http://schemas.openxmlformats.org/officeDocument/2006/relationships/hyperlink" Target="https://likumi.lv/ta/id/315304-epidemiologiskas-drosibas-pasakumi-covid-19-infekcijas-izplatibas-ierobezosanai" TargetMode="External"/><Relationship Id="rId19" Type="http://schemas.openxmlformats.org/officeDocument/2006/relationships/hyperlink" Target="https://likumi.lv/ta/id/315304-epidemiologiskas-drosibas-pasakumi-covid-19-infekcijas-izplatibas-ierobezosanai" TargetMode="External"/><Relationship Id="rId31" Type="http://schemas.openxmlformats.org/officeDocument/2006/relationships/hyperlink" Target="https://likumi.lv/ta/id/315304-epidemiologiskas-drosibas-pasakumi-covid-19-infekcijas-izplatibas-ierobezosana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315304-epidemiologiskas-drosibas-pasakumi-covid-19-infekcijas-izplatibas-ierobezosanai" TargetMode="External"/><Relationship Id="rId14" Type="http://schemas.openxmlformats.org/officeDocument/2006/relationships/hyperlink" Target="https://likumi.lv/ta/id/315304-epidemiologiskas-drosibas-pasakumi-covid-19-infekcijas-izplatibas-ierobezosanai" TargetMode="External"/><Relationship Id="rId22" Type="http://schemas.openxmlformats.org/officeDocument/2006/relationships/hyperlink" Target="https://likumi.lv/ta/id/315304-epidemiologiskas-drosibas-pasakumi-covid-19-infekcijas-izplatibas-ierobezosanai" TargetMode="External"/><Relationship Id="rId27" Type="http://schemas.openxmlformats.org/officeDocument/2006/relationships/hyperlink" Target="https://likumi.lv/ta/id/315304-epidemiologiskas-drosibas-pasakumi-covid-19-infekcijas-izplatibas-ierobezosanai" TargetMode="External"/><Relationship Id="rId30" Type="http://schemas.openxmlformats.org/officeDocument/2006/relationships/hyperlink" Target="https://likumi.lv/ta/id/315304-epidemiologiskas-drosibas-pasakumi-covid-19-infekcijas-izplatibas-ierobezosanai" TargetMode="External"/><Relationship Id="rId35" Type="http://schemas.openxmlformats.org/officeDocument/2006/relationships/hyperlink" Target="https://likumi.lv/ta/id/315304-epidemiologiskas-drosibas-pasakumi-covid-19-infekcijas-izplatibas-ierobezosanai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134F1-6217-495B-A13C-D12E8FB6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4337</Words>
  <Characters>2473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Grozījumi Ministru kabineta 2004. gada 17. februāra noteikumos Nr. 83</vt:lpstr>
      <vt:lpstr>Grozījumi Ministru kabineta 2004. gada 17. februāra noteikumos Nr. 83</vt:lpstr>
    </vt:vector>
  </TitlesOfParts>
  <Company>ZM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Grozījumi Ministru kabineta 2004. gada 17. februāra noteikumos Nr. 83</dc:title>
  <dc:subject>Noteikumu projekts</dc:subject>
  <dc:creator>Olita Vecuma-Veco</dc:creator>
  <dc:description>Vecuma-Veco 67027551_x000d_
Olita.Vecuma-Veco@zm.gov.lv</dc:description>
  <cp:lastModifiedBy>Ieva Gedzuna</cp:lastModifiedBy>
  <cp:revision>2</cp:revision>
  <cp:lastPrinted>2020-11-17T12:25:00Z</cp:lastPrinted>
  <dcterms:created xsi:type="dcterms:W3CDTF">2020-11-20T14:46:00Z</dcterms:created>
  <dcterms:modified xsi:type="dcterms:W3CDTF">2020-11-20T14:46:00Z</dcterms:modified>
</cp:coreProperties>
</file>