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F41B9A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FB68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468A583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FB68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4690"/>
        <w:gridCol w:w="1390"/>
        <w:gridCol w:w="3138"/>
      </w:tblGrid>
      <w:tr w:rsidR="001D03BA" w:rsidRPr="001D03BA" w14:paraId="6AFCE644" w14:textId="77777777" w:rsidTr="00944CBB">
        <w:trPr>
          <w:cantSplit/>
        </w:trPr>
        <w:tc>
          <w:tcPr>
            <w:tcW w:w="469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39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944CBB">
        <w:trPr>
          <w:cantSplit/>
        </w:trPr>
        <w:tc>
          <w:tcPr>
            <w:tcW w:w="469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39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944CBB">
        <w:trPr>
          <w:cantSplit/>
        </w:trPr>
        <w:tc>
          <w:tcPr>
            <w:tcW w:w="469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39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944CBB">
        <w:trPr>
          <w:cantSplit/>
        </w:trPr>
        <w:tc>
          <w:tcPr>
            <w:tcW w:w="469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39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092ED4" w14:paraId="4273FA44" w14:textId="77777777" w:rsidTr="00944CBB">
        <w:trPr>
          <w:cantSplit/>
        </w:trPr>
        <w:tc>
          <w:tcPr>
            <w:tcW w:w="4690" w:type="dxa"/>
          </w:tcPr>
          <w:p w14:paraId="3C46FC00" w14:textId="0C1BC875" w:rsidR="00685669" w:rsidRPr="00092ED4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1390" w:type="dxa"/>
          </w:tcPr>
          <w:p w14:paraId="0A3E4F84" w14:textId="5B13BFD4" w:rsidR="00685669" w:rsidRPr="00092ED4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37D2152" w14:textId="640BCFA7" w:rsidR="00685669" w:rsidRPr="00092ED4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E089A" w:rsidRPr="00092ED4" w14:paraId="414C96D7" w14:textId="77777777" w:rsidTr="00944CBB">
        <w:trPr>
          <w:cantSplit/>
        </w:trPr>
        <w:tc>
          <w:tcPr>
            <w:tcW w:w="4690" w:type="dxa"/>
          </w:tcPr>
          <w:p w14:paraId="639B6692" w14:textId="42607B75" w:rsidR="00FE089A" w:rsidRPr="00092ED4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1390" w:type="dxa"/>
          </w:tcPr>
          <w:p w14:paraId="5BBADA7C" w14:textId="7A4345E9" w:rsidR="00FE089A" w:rsidRPr="00092ED4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A5CB305" w14:textId="2DC7B643" w:rsidR="00FE089A" w:rsidRPr="00092ED4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7794D" w:rsidRPr="00092ED4" w14:paraId="2E2EA2E7" w14:textId="77777777" w:rsidTr="00944CBB">
        <w:trPr>
          <w:cantSplit/>
        </w:trPr>
        <w:tc>
          <w:tcPr>
            <w:tcW w:w="4690" w:type="dxa"/>
          </w:tcPr>
          <w:p w14:paraId="50E4005E" w14:textId="6340B3A5" w:rsidR="0097794D" w:rsidRPr="00092ED4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390" w:type="dxa"/>
          </w:tcPr>
          <w:p w14:paraId="55EEFB60" w14:textId="2BCDF44F" w:rsidR="0097794D" w:rsidRPr="00092ED4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C2E7AED" w14:textId="0066A515" w:rsidR="0097794D" w:rsidRPr="00092ED4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B044A" w:rsidRPr="00092ED4" w14:paraId="7EB5FC0B" w14:textId="77777777" w:rsidTr="00944CBB">
        <w:trPr>
          <w:cantSplit/>
        </w:trPr>
        <w:tc>
          <w:tcPr>
            <w:tcW w:w="4690" w:type="dxa"/>
          </w:tcPr>
          <w:p w14:paraId="5F6762E4" w14:textId="53C87A36" w:rsidR="00AB044A" w:rsidRPr="00092ED4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1C49A437" w14:textId="0953F596" w:rsidR="00AB044A" w:rsidRPr="00092ED4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2D8E39" w14:textId="66D8A433" w:rsidR="00AB044A" w:rsidRPr="00092ED4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4D272E" w:rsidRPr="00092ED4" w14:paraId="24296215" w14:textId="77777777" w:rsidTr="00944CBB">
        <w:trPr>
          <w:cantSplit/>
        </w:trPr>
        <w:tc>
          <w:tcPr>
            <w:tcW w:w="4690" w:type="dxa"/>
          </w:tcPr>
          <w:p w14:paraId="260F656E" w14:textId="1312B4D5" w:rsidR="004D272E" w:rsidRPr="00092ED4" w:rsidRDefault="004D272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37B30334" w14:textId="710606CE" w:rsidR="004D272E" w:rsidRPr="00092ED4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98EBE5A" w14:textId="146C66A2" w:rsidR="004D272E" w:rsidRPr="00092ED4" w:rsidRDefault="004D272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FC0041" w:rsidRPr="00092ED4" w14:paraId="0E436C8E" w14:textId="77777777" w:rsidTr="00944CBB">
        <w:trPr>
          <w:cantSplit/>
        </w:trPr>
        <w:tc>
          <w:tcPr>
            <w:tcW w:w="4690" w:type="dxa"/>
          </w:tcPr>
          <w:p w14:paraId="799599D2" w14:textId="1F13F730" w:rsidR="00FC0041" w:rsidRPr="00092ED4" w:rsidRDefault="00FC00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7B3AFBCE" w14:textId="22131D0A" w:rsidR="00FC0041" w:rsidRPr="00092ED4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0DB0B0B" w14:textId="7FE9E61E" w:rsidR="00FC0041" w:rsidRPr="00092ED4" w:rsidRDefault="00FC00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AD7E48" w:rsidRPr="00092ED4" w14:paraId="68DFD1CE" w14:textId="77777777" w:rsidTr="00944CBB">
        <w:trPr>
          <w:cantSplit/>
        </w:trPr>
        <w:tc>
          <w:tcPr>
            <w:tcW w:w="4690" w:type="dxa"/>
          </w:tcPr>
          <w:p w14:paraId="0AE3B663" w14:textId="69EDF05E" w:rsidR="00AD7E48" w:rsidRPr="00092ED4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5CD8B680" w14:textId="1392220D" w:rsidR="00AD7E48" w:rsidRPr="00092ED4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0DE3D3C" w14:textId="7B37595F" w:rsidR="00AD7E48" w:rsidRPr="00092ED4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FC0041" w:rsidRPr="00092ED4" w14:paraId="596DB8F6" w14:textId="77777777" w:rsidTr="00944CBB">
        <w:trPr>
          <w:cantSplit/>
        </w:trPr>
        <w:tc>
          <w:tcPr>
            <w:tcW w:w="4690" w:type="dxa"/>
          </w:tcPr>
          <w:p w14:paraId="2ED6936F" w14:textId="76B1731D" w:rsidR="00FC0041" w:rsidRPr="00092ED4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78E2CD35" w14:textId="4D08506A" w:rsidR="00FC0041" w:rsidRPr="00092ED4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FE759D3" w14:textId="67E23A1C" w:rsidR="00FC0041" w:rsidRPr="00092ED4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FC0041" w:rsidRPr="00092ED4" w14:paraId="0328DED0" w14:textId="77777777" w:rsidTr="00944CBB">
        <w:trPr>
          <w:cantSplit/>
        </w:trPr>
        <w:tc>
          <w:tcPr>
            <w:tcW w:w="4690" w:type="dxa"/>
          </w:tcPr>
          <w:p w14:paraId="64A54B9C" w14:textId="3A985FBA" w:rsidR="00FC0041" w:rsidRPr="00092ED4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390" w:type="dxa"/>
          </w:tcPr>
          <w:p w14:paraId="34529DC7" w14:textId="5564022B" w:rsidR="00FC0041" w:rsidRPr="00092ED4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07BA9AB" w14:textId="3F3EED31" w:rsidR="00FC0041" w:rsidRPr="00092ED4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4C4C07" w:rsidRPr="00092ED4" w14:paraId="0F3202F6" w14:textId="77777777" w:rsidTr="00944CBB">
        <w:trPr>
          <w:cantSplit/>
        </w:trPr>
        <w:tc>
          <w:tcPr>
            <w:tcW w:w="4690" w:type="dxa"/>
          </w:tcPr>
          <w:p w14:paraId="42132F06" w14:textId="123DA2D2" w:rsidR="004C4C07" w:rsidRPr="00092ED4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74FFDB2F" w14:textId="2DB1CD41" w:rsidR="004C4C07" w:rsidRPr="00092ED4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6888A65" w14:textId="26A56D7E" w:rsidR="004C4C07" w:rsidRPr="00092ED4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A216B4" w:rsidRPr="00092ED4" w14:paraId="43F7CAF7" w14:textId="77777777" w:rsidTr="00944CBB">
        <w:trPr>
          <w:cantSplit/>
        </w:trPr>
        <w:tc>
          <w:tcPr>
            <w:tcW w:w="4690" w:type="dxa"/>
          </w:tcPr>
          <w:p w14:paraId="7F36EDB8" w14:textId="160D0063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390" w:type="dxa"/>
          </w:tcPr>
          <w:p w14:paraId="794A9C62" w14:textId="781484B5" w:rsidR="00A216B4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E5E5536" w14:textId="185F9593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  <w:proofErr w:type="spellEnd"/>
          </w:p>
        </w:tc>
      </w:tr>
      <w:tr w:rsidR="008F09D6" w:rsidRPr="00092ED4" w14:paraId="0981B3EA" w14:textId="77777777" w:rsidTr="00944CBB">
        <w:trPr>
          <w:cantSplit/>
        </w:trPr>
        <w:tc>
          <w:tcPr>
            <w:tcW w:w="4690" w:type="dxa"/>
          </w:tcPr>
          <w:p w14:paraId="6D140D92" w14:textId="630B7963" w:rsidR="008F09D6" w:rsidRPr="00092ED4" w:rsidRDefault="008F09D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390" w:type="dxa"/>
          </w:tcPr>
          <w:p w14:paraId="35597FDE" w14:textId="7A164025" w:rsidR="008F09D6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58B3BCB" w14:textId="1D793E18" w:rsidR="008F09D6" w:rsidRPr="00092ED4" w:rsidRDefault="008F09D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244957" w:rsidRPr="00092ED4" w14:paraId="168357ED" w14:textId="77777777" w:rsidTr="00944CBB">
        <w:trPr>
          <w:cantSplit/>
        </w:trPr>
        <w:tc>
          <w:tcPr>
            <w:tcW w:w="4690" w:type="dxa"/>
          </w:tcPr>
          <w:p w14:paraId="2C1E16B2" w14:textId="50DEF96D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1390" w:type="dxa"/>
          </w:tcPr>
          <w:p w14:paraId="19596316" w14:textId="4434F929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53B1438" w14:textId="252497B9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812D1E" w:rsidRPr="00092ED4" w14:paraId="5F2E9724" w14:textId="77777777" w:rsidTr="00944CBB">
        <w:trPr>
          <w:cantSplit/>
        </w:trPr>
        <w:tc>
          <w:tcPr>
            <w:tcW w:w="4690" w:type="dxa"/>
          </w:tcPr>
          <w:p w14:paraId="5C5B365F" w14:textId="167E2D19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390" w:type="dxa"/>
          </w:tcPr>
          <w:p w14:paraId="3241C92F" w14:textId="42AA5E20" w:rsidR="00812D1E" w:rsidRPr="00092ED4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0CFCE6B" w14:textId="10C7116B" w:rsidR="00812D1E" w:rsidRPr="00092ED4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4D272E" w:rsidRPr="00092ED4" w14:paraId="258A5F2C" w14:textId="77777777" w:rsidTr="00944CBB">
        <w:trPr>
          <w:cantSplit/>
        </w:trPr>
        <w:tc>
          <w:tcPr>
            <w:tcW w:w="4690" w:type="dxa"/>
          </w:tcPr>
          <w:p w14:paraId="58177358" w14:textId="6E07CF86" w:rsidR="004D272E" w:rsidRPr="00092ED4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390" w:type="dxa"/>
          </w:tcPr>
          <w:p w14:paraId="16B0D9E0" w14:textId="00C509A8" w:rsidR="004D272E" w:rsidRPr="00092ED4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9A3373A" w14:textId="12CC5CF1" w:rsidR="004D272E" w:rsidRPr="00092ED4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244957" w:rsidRPr="00092ED4" w14:paraId="630646F7" w14:textId="77777777" w:rsidTr="00944CBB">
        <w:trPr>
          <w:cantSplit/>
        </w:trPr>
        <w:tc>
          <w:tcPr>
            <w:tcW w:w="4690" w:type="dxa"/>
          </w:tcPr>
          <w:p w14:paraId="060A0C80" w14:textId="5434AEFB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390" w:type="dxa"/>
          </w:tcPr>
          <w:p w14:paraId="4A8E4864" w14:textId="40FDA891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F7BFF84" w14:textId="6DBDB7B1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  <w:proofErr w:type="spellEnd"/>
          </w:p>
        </w:tc>
      </w:tr>
      <w:tr w:rsidR="00812D1E" w:rsidRPr="00092ED4" w14:paraId="7B7D227E" w14:textId="77777777" w:rsidTr="00944CBB">
        <w:trPr>
          <w:cantSplit/>
        </w:trPr>
        <w:tc>
          <w:tcPr>
            <w:tcW w:w="4690" w:type="dxa"/>
          </w:tcPr>
          <w:p w14:paraId="7CA80ADC" w14:textId="46119CA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1390" w:type="dxa"/>
          </w:tcPr>
          <w:p w14:paraId="55B59853" w14:textId="3EABE47E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A1927A" w14:textId="157CAEE1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D272E" w:rsidRPr="00092ED4" w14:paraId="70A0C326" w14:textId="77777777" w:rsidTr="00944CBB">
        <w:trPr>
          <w:cantSplit/>
        </w:trPr>
        <w:tc>
          <w:tcPr>
            <w:tcW w:w="4690" w:type="dxa"/>
          </w:tcPr>
          <w:p w14:paraId="3FC1052F" w14:textId="2CCA3335" w:rsidR="004D272E" w:rsidRPr="00092ED4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390" w:type="dxa"/>
          </w:tcPr>
          <w:p w14:paraId="6AF0A474" w14:textId="6CADC041" w:rsidR="004D272E" w:rsidRPr="00092ED4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CE1E1D0" w14:textId="699BE92D" w:rsidR="004D272E" w:rsidRPr="00092ED4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244957" w:rsidRPr="00092ED4" w14:paraId="7EDE4E29" w14:textId="77777777" w:rsidTr="00944CBB">
        <w:trPr>
          <w:cantSplit/>
        </w:trPr>
        <w:tc>
          <w:tcPr>
            <w:tcW w:w="4690" w:type="dxa"/>
          </w:tcPr>
          <w:p w14:paraId="7E3BC5EE" w14:textId="74E78345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390" w:type="dxa"/>
          </w:tcPr>
          <w:p w14:paraId="5625475A" w14:textId="1780A2DB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F2F2654" w14:textId="3464A9DD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244957" w:rsidRPr="00092ED4" w14:paraId="72847F4A" w14:textId="77777777" w:rsidTr="00944CBB">
        <w:trPr>
          <w:cantSplit/>
        </w:trPr>
        <w:tc>
          <w:tcPr>
            <w:tcW w:w="4690" w:type="dxa"/>
          </w:tcPr>
          <w:p w14:paraId="542F5F41" w14:textId="4CE60C49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390" w:type="dxa"/>
          </w:tcPr>
          <w:p w14:paraId="38661150" w14:textId="47703EB6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EB2F597" w14:textId="64A0ED6E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812D1E" w:rsidRPr="00092ED4" w14:paraId="76B21612" w14:textId="77777777" w:rsidTr="00944CBB">
        <w:trPr>
          <w:cantSplit/>
        </w:trPr>
        <w:tc>
          <w:tcPr>
            <w:tcW w:w="4690" w:type="dxa"/>
          </w:tcPr>
          <w:p w14:paraId="645774B5" w14:textId="4C0E43D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390" w:type="dxa"/>
          </w:tcPr>
          <w:p w14:paraId="0A25386C" w14:textId="5F4CF648" w:rsidR="00812D1E" w:rsidRPr="00092ED4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F23397" w14:textId="2042018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7C3DE8" w:rsidRPr="00092ED4" w14:paraId="3384089F" w14:textId="77777777" w:rsidTr="00944CBB">
        <w:trPr>
          <w:cantSplit/>
        </w:trPr>
        <w:tc>
          <w:tcPr>
            <w:tcW w:w="4690" w:type="dxa"/>
          </w:tcPr>
          <w:p w14:paraId="5ECC07AE" w14:textId="160F86E5" w:rsidR="007C3DE8" w:rsidRPr="00092ED4" w:rsidRDefault="007C3DE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390" w:type="dxa"/>
          </w:tcPr>
          <w:p w14:paraId="544F8563" w14:textId="7BF36BC3" w:rsidR="007C3DE8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9BD0561" w14:textId="052DAFAE" w:rsidR="007C3DE8" w:rsidRPr="00092ED4" w:rsidRDefault="007C3DE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M.Platonovs</w:t>
            </w:r>
            <w:proofErr w:type="spellEnd"/>
          </w:p>
        </w:tc>
      </w:tr>
      <w:tr w:rsidR="00812D1E" w:rsidRPr="00092ED4" w14:paraId="05B81FD9" w14:textId="77777777" w:rsidTr="00944CBB">
        <w:trPr>
          <w:cantSplit/>
        </w:trPr>
        <w:tc>
          <w:tcPr>
            <w:tcW w:w="4690" w:type="dxa"/>
          </w:tcPr>
          <w:p w14:paraId="52F74098" w14:textId="3BA75543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390" w:type="dxa"/>
          </w:tcPr>
          <w:p w14:paraId="7275FC4B" w14:textId="76A54DA7" w:rsidR="00812D1E" w:rsidRPr="00092ED4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35CAF26" w14:textId="1D7ECA93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H.Baltgailis</w:t>
            </w:r>
            <w:proofErr w:type="spellEnd"/>
          </w:p>
        </w:tc>
      </w:tr>
      <w:tr w:rsidR="002404F8" w:rsidRPr="00092ED4" w14:paraId="787F54C6" w14:textId="77777777" w:rsidTr="00944CBB">
        <w:trPr>
          <w:cantSplit/>
        </w:trPr>
        <w:tc>
          <w:tcPr>
            <w:tcW w:w="4690" w:type="dxa"/>
          </w:tcPr>
          <w:p w14:paraId="32B6B7A4" w14:textId="4E37C66D" w:rsidR="002404F8" w:rsidRPr="00092ED4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390" w:type="dxa"/>
          </w:tcPr>
          <w:p w14:paraId="26AFCC65" w14:textId="3392C9B1" w:rsidR="002404F8" w:rsidRPr="00092ED4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14112E9" w14:textId="6214A7BC" w:rsidR="002404F8" w:rsidRPr="00092ED4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2404F8" w:rsidRPr="00092ED4" w14:paraId="38FD9DA8" w14:textId="77777777" w:rsidTr="00944CBB">
        <w:trPr>
          <w:cantSplit/>
        </w:trPr>
        <w:tc>
          <w:tcPr>
            <w:tcW w:w="4690" w:type="dxa"/>
          </w:tcPr>
          <w:p w14:paraId="01DDD8E4" w14:textId="77777777" w:rsidR="002404F8" w:rsidRPr="00092ED4" w:rsidRDefault="002404F8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390" w:type="dxa"/>
          </w:tcPr>
          <w:p w14:paraId="36D663A4" w14:textId="77777777" w:rsidR="002404F8" w:rsidRPr="00092ED4" w:rsidRDefault="002404F8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9B968FD" w14:textId="77777777" w:rsidR="002404F8" w:rsidRPr="00092ED4" w:rsidRDefault="002404F8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244957" w:rsidRPr="00092ED4" w14:paraId="5680B2E6" w14:textId="77777777" w:rsidTr="00944CBB">
        <w:trPr>
          <w:cantSplit/>
        </w:trPr>
        <w:tc>
          <w:tcPr>
            <w:tcW w:w="4690" w:type="dxa"/>
          </w:tcPr>
          <w:p w14:paraId="0F349EE3" w14:textId="3B8C5633" w:rsidR="00244957" w:rsidRPr="00092ED4" w:rsidRDefault="00244957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390" w:type="dxa"/>
          </w:tcPr>
          <w:p w14:paraId="70C01279" w14:textId="688A9753" w:rsidR="00244957" w:rsidRPr="00092ED4" w:rsidRDefault="00092ED4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391AC03" w14:textId="414C9F56" w:rsidR="00244957" w:rsidRPr="00092ED4" w:rsidRDefault="00244957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912F48" w:rsidRPr="00092ED4" w14:paraId="4FB3EC1B" w14:textId="77777777" w:rsidTr="00944CBB">
        <w:trPr>
          <w:cantSplit/>
        </w:trPr>
        <w:tc>
          <w:tcPr>
            <w:tcW w:w="4690" w:type="dxa"/>
          </w:tcPr>
          <w:p w14:paraId="26E34C78" w14:textId="30A6D826" w:rsidR="00912F48" w:rsidRPr="00092ED4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1390" w:type="dxa"/>
          </w:tcPr>
          <w:p w14:paraId="78F95A20" w14:textId="484E8F75" w:rsidR="00912F48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1038938" w14:textId="3F9F205F" w:rsidR="00912F48" w:rsidRPr="00092ED4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U.Zariņš</w:t>
            </w:r>
          </w:p>
        </w:tc>
      </w:tr>
      <w:tr w:rsidR="00A216B4" w:rsidRPr="00092ED4" w14:paraId="3EA8D21B" w14:textId="77777777" w:rsidTr="00944CBB">
        <w:trPr>
          <w:cantSplit/>
        </w:trPr>
        <w:tc>
          <w:tcPr>
            <w:tcW w:w="4690" w:type="dxa"/>
          </w:tcPr>
          <w:p w14:paraId="7369B66F" w14:textId="55ACFB1E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390" w:type="dxa"/>
          </w:tcPr>
          <w:p w14:paraId="3988AA59" w14:textId="463D035B" w:rsidR="00A216B4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FBF312" w14:textId="1DB01118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  <w:proofErr w:type="spellEnd"/>
          </w:p>
        </w:tc>
      </w:tr>
      <w:tr w:rsidR="00912F48" w:rsidRPr="00092ED4" w14:paraId="4B3F6A43" w14:textId="77777777" w:rsidTr="00944CBB">
        <w:trPr>
          <w:cantSplit/>
        </w:trPr>
        <w:tc>
          <w:tcPr>
            <w:tcW w:w="4690" w:type="dxa"/>
          </w:tcPr>
          <w:p w14:paraId="7579E022" w14:textId="607E638F" w:rsidR="00912F48" w:rsidRPr="00092ED4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390" w:type="dxa"/>
          </w:tcPr>
          <w:p w14:paraId="5F98704F" w14:textId="18390BC1" w:rsidR="00912F48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197F8E" w14:textId="6C9A571F" w:rsidR="00912F48" w:rsidRPr="00092ED4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L.Āboliņa</w:t>
            </w:r>
          </w:p>
        </w:tc>
      </w:tr>
      <w:tr w:rsidR="00244957" w:rsidRPr="00092ED4" w14:paraId="056542D0" w14:textId="77777777" w:rsidTr="00944CBB">
        <w:trPr>
          <w:cantSplit/>
        </w:trPr>
        <w:tc>
          <w:tcPr>
            <w:tcW w:w="4690" w:type="dxa"/>
          </w:tcPr>
          <w:p w14:paraId="495BC244" w14:textId="2FBD41A5" w:rsidR="00244957" w:rsidRPr="00092ED4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390" w:type="dxa"/>
          </w:tcPr>
          <w:p w14:paraId="60388A29" w14:textId="65FC0E5E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4193077" w14:textId="4B785A84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R.Kronebrgs</w:t>
            </w:r>
            <w:proofErr w:type="spellEnd"/>
          </w:p>
        </w:tc>
      </w:tr>
      <w:tr w:rsidR="004C0D22" w:rsidRPr="00092ED4" w14:paraId="3776C649" w14:textId="77777777" w:rsidTr="00944CBB">
        <w:trPr>
          <w:cantSplit/>
        </w:trPr>
        <w:tc>
          <w:tcPr>
            <w:tcW w:w="4690" w:type="dxa"/>
          </w:tcPr>
          <w:p w14:paraId="436DBD1B" w14:textId="3BF7988A" w:rsidR="004C0D22" w:rsidRPr="00092ED4" w:rsidRDefault="004C0D2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390" w:type="dxa"/>
          </w:tcPr>
          <w:p w14:paraId="63FC886D" w14:textId="2DF16F21" w:rsidR="004C0D22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A0AB2B5" w14:textId="64CB460C" w:rsidR="004C0D22" w:rsidRPr="00092ED4" w:rsidRDefault="004C0D2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I.Krastiņš</w:t>
            </w:r>
          </w:p>
        </w:tc>
      </w:tr>
      <w:tr w:rsidR="00BE7C34" w:rsidRPr="00092ED4" w14:paraId="3E78FE4C" w14:textId="77777777" w:rsidTr="00944CBB">
        <w:trPr>
          <w:cantSplit/>
        </w:trPr>
        <w:tc>
          <w:tcPr>
            <w:tcW w:w="4690" w:type="dxa"/>
          </w:tcPr>
          <w:p w14:paraId="17BC6BA2" w14:textId="54446D86" w:rsidR="00BE7C34" w:rsidRPr="00092ED4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390" w:type="dxa"/>
          </w:tcPr>
          <w:p w14:paraId="3279DA61" w14:textId="11887B85" w:rsidR="00BE7C34" w:rsidRPr="00092ED4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BB7B61" w14:textId="7497085F" w:rsidR="00BE7C34" w:rsidRPr="00092ED4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812D1E" w:rsidRPr="00092ED4" w14:paraId="66F31D90" w14:textId="77777777" w:rsidTr="00944CBB">
        <w:trPr>
          <w:cantSplit/>
        </w:trPr>
        <w:tc>
          <w:tcPr>
            <w:tcW w:w="4690" w:type="dxa"/>
          </w:tcPr>
          <w:p w14:paraId="4E1E9189" w14:textId="54F10DFA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390" w:type="dxa"/>
          </w:tcPr>
          <w:p w14:paraId="05C21295" w14:textId="2DB3B5D8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14FA17E" w14:textId="53E85A84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812D1E" w:rsidRPr="00092ED4" w14:paraId="083EE5CA" w14:textId="77777777" w:rsidTr="00944CBB">
        <w:trPr>
          <w:cantSplit/>
        </w:trPr>
        <w:tc>
          <w:tcPr>
            <w:tcW w:w="4690" w:type="dxa"/>
          </w:tcPr>
          <w:p w14:paraId="7C5FDD50" w14:textId="296DBA40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390" w:type="dxa"/>
          </w:tcPr>
          <w:p w14:paraId="04BA376F" w14:textId="11A018E8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ED4A0E" w14:textId="50285815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0F04F9" w:rsidRPr="00092ED4" w14:paraId="263149EC" w14:textId="77777777" w:rsidTr="00944CBB">
        <w:trPr>
          <w:cantSplit/>
        </w:trPr>
        <w:tc>
          <w:tcPr>
            <w:tcW w:w="4690" w:type="dxa"/>
          </w:tcPr>
          <w:p w14:paraId="50205069" w14:textId="0D3F9B41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390" w:type="dxa"/>
          </w:tcPr>
          <w:p w14:paraId="02B9BBCB" w14:textId="7376438B" w:rsidR="000F04F9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A660096" w14:textId="286E25B1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J.Teteris</w:t>
            </w:r>
          </w:p>
        </w:tc>
      </w:tr>
      <w:tr w:rsidR="00D12971" w:rsidRPr="00092ED4" w14:paraId="5D401ABD" w14:textId="77777777" w:rsidTr="00944CBB">
        <w:trPr>
          <w:cantSplit/>
        </w:trPr>
        <w:tc>
          <w:tcPr>
            <w:tcW w:w="4690" w:type="dxa"/>
          </w:tcPr>
          <w:p w14:paraId="422B8CDC" w14:textId="3DCE01BA" w:rsidR="00D12971" w:rsidRPr="00092ED4" w:rsidRDefault="00D1297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1390" w:type="dxa"/>
          </w:tcPr>
          <w:p w14:paraId="1BC7A3A6" w14:textId="442F71DC" w:rsidR="00D12971" w:rsidRPr="00092ED4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DDD4F8" w14:textId="302DB8FD" w:rsidR="00D12971" w:rsidRPr="00092ED4" w:rsidRDefault="00D1297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810F2F" w:rsidRPr="00092ED4" w14:paraId="75122855" w14:textId="77777777" w:rsidTr="00944CBB">
        <w:trPr>
          <w:cantSplit/>
        </w:trPr>
        <w:tc>
          <w:tcPr>
            <w:tcW w:w="4690" w:type="dxa"/>
          </w:tcPr>
          <w:p w14:paraId="39A2F9A1" w14:textId="77777777" w:rsidR="00810F2F" w:rsidRPr="00092ED4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390" w:type="dxa"/>
          </w:tcPr>
          <w:p w14:paraId="3C4F7B51" w14:textId="77777777" w:rsidR="00810F2F" w:rsidRPr="00092ED4" w:rsidRDefault="00810F2F" w:rsidP="00F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3AA67F" w14:textId="77777777" w:rsidR="00810F2F" w:rsidRPr="00092ED4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A216B4" w:rsidRPr="00092ED4" w14:paraId="436E64EB" w14:textId="77777777" w:rsidTr="00944CBB">
        <w:trPr>
          <w:cantSplit/>
        </w:trPr>
        <w:tc>
          <w:tcPr>
            <w:tcW w:w="4690" w:type="dxa"/>
          </w:tcPr>
          <w:p w14:paraId="06244239" w14:textId="156A7013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390" w:type="dxa"/>
          </w:tcPr>
          <w:p w14:paraId="380D3975" w14:textId="21371164" w:rsidR="00A216B4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E62128C" w14:textId="53A2E2FD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  <w:proofErr w:type="spellEnd"/>
          </w:p>
        </w:tc>
      </w:tr>
      <w:tr w:rsidR="00244957" w:rsidRPr="00092ED4" w14:paraId="269F2793" w14:textId="77777777" w:rsidTr="00944CBB">
        <w:trPr>
          <w:cantSplit/>
        </w:trPr>
        <w:tc>
          <w:tcPr>
            <w:tcW w:w="4690" w:type="dxa"/>
          </w:tcPr>
          <w:p w14:paraId="12B92007" w14:textId="12E34109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Veselības ministrijas pārstāve</w:t>
            </w:r>
          </w:p>
        </w:tc>
        <w:tc>
          <w:tcPr>
            <w:tcW w:w="1390" w:type="dxa"/>
          </w:tcPr>
          <w:p w14:paraId="630E6DE1" w14:textId="763535B1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B9A3990" w14:textId="5A391ACF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A.Jurševica</w:t>
            </w:r>
            <w:proofErr w:type="spellEnd"/>
          </w:p>
        </w:tc>
      </w:tr>
      <w:tr w:rsidR="00A216B4" w:rsidRPr="00092ED4" w14:paraId="73FB3A4D" w14:textId="77777777" w:rsidTr="00944CBB">
        <w:trPr>
          <w:cantSplit/>
        </w:trPr>
        <w:tc>
          <w:tcPr>
            <w:tcW w:w="4690" w:type="dxa"/>
          </w:tcPr>
          <w:p w14:paraId="3080C18F" w14:textId="476FCA85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390" w:type="dxa"/>
          </w:tcPr>
          <w:p w14:paraId="568E4611" w14:textId="5FFC2749" w:rsidR="00A216B4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B22E014" w14:textId="68306B52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812D1E" w:rsidRPr="00092ED4" w14:paraId="591F1E79" w14:textId="77777777" w:rsidTr="00944CBB">
        <w:trPr>
          <w:cantSplit/>
        </w:trPr>
        <w:tc>
          <w:tcPr>
            <w:tcW w:w="4690" w:type="dxa"/>
          </w:tcPr>
          <w:p w14:paraId="6D41E28F" w14:textId="7C46E4DD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390" w:type="dxa"/>
          </w:tcPr>
          <w:p w14:paraId="139D6730" w14:textId="04EDEF6C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88C4AD2" w14:textId="088074F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092ED4" w14:paraId="2EF48685" w14:textId="77777777" w:rsidTr="00944CBB">
        <w:trPr>
          <w:cantSplit/>
        </w:trPr>
        <w:tc>
          <w:tcPr>
            <w:tcW w:w="4690" w:type="dxa"/>
          </w:tcPr>
          <w:p w14:paraId="3780EC47" w14:textId="680753D5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390" w:type="dxa"/>
          </w:tcPr>
          <w:p w14:paraId="67F5306A" w14:textId="1D694815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44F3D6E" w14:textId="64B75A6A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092ED4" w14:paraId="4A28AC3C" w14:textId="77777777" w:rsidTr="00944CBB">
        <w:trPr>
          <w:cantSplit/>
        </w:trPr>
        <w:tc>
          <w:tcPr>
            <w:tcW w:w="4690" w:type="dxa"/>
          </w:tcPr>
          <w:p w14:paraId="3998CDE8" w14:textId="5E98DAA2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390" w:type="dxa"/>
          </w:tcPr>
          <w:p w14:paraId="3620007E" w14:textId="21E7E7AB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4BFB8FE" w14:textId="11A598FC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812D1E" w:rsidRPr="00092ED4" w14:paraId="5871E333" w14:textId="77777777" w:rsidTr="00944CBB">
        <w:trPr>
          <w:cantSplit/>
        </w:trPr>
        <w:tc>
          <w:tcPr>
            <w:tcW w:w="4690" w:type="dxa"/>
          </w:tcPr>
          <w:p w14:paraId="4B1C2B47" w14:textId="7B393805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390" w:type="dxa"/>
          </w:tcPr>
          <w:p w14:paraId="12B526D3" w14:textId="3A4AA584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9F32EF" w14:textId="0336A06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216B4" w:rsidRPr="00092ED4" w14:paraId="3885461B" w14:textId="77777777" w:rsidTr="00944CBB">
        <w:trPr>
          <w:cantSplit/>
        </w:trPr>
        <w:tc>
          <w:tcPr>
            <w:tcW w:w="4690" w:type="dxa"/>
          </w:tcPr>
          <w:p w14:paraId="4E584009" w14:textId="7F7C1E9E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390" w:type="dxa"/>
          </w:tcPr>
          <w:p w14:paraId="2A9D6AB8" w14:textId="50760E76" w:rsidR="00A216B4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413D953" w14:textId="5354A8ED" w:rsidR="00A216B4" w:rsidRPr="00092ED4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12D1E" w:rsidRPr="00092ED4" w14:paraId="0A72FEDA" w14:textId="77777777" w:rsidTr="00944CBB">
        <w:trPr>
          <w:cantSplit/>
        </w:trPr>
        <w:tc>
          <w:tcPr>
            <w:tcW w:w="4690" w:type="dxa"/>
          </w:tcPr>
          <w:p w14:paraId="1E8C4AE9" w14:textId="0FF12B01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390" w:type="dxa"/>
          </w:tcPr>
          <w:p w14:paraId="07229182" w14:textId="5D8BA937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34D8EE" w14:textId="02662699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12D1E" w:rsidRPr="00092ED4" w14:paraId="0AF20953" w14:textId="77777777" w:rsidTr="00944CBB">
        <w:trPr>
          <w:cantSplit/>
        </w:trPr>
        <w:tc>
          <w:tcPr>
            <w:tcW w:w="4690" w:type="dxa"/>
          </w:tcPr>
          <w:p w14:paraId="216C2E08" w14:textId="46DBAED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390" w:type="dxa"/>
          </w:tcPr>
          <w:p w14:paraId="4E2EBAE1" w14:textId="612EE749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1C418A3" w14:textId="3E7D62BC" w:rsidR="00812D1E" w:rsidRPr="00092ED4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812D1E"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.Holma</w:t>
            </w:r>
            <w:proofErr w:type="spellEnd"/>
          </w:p>
        </w:tc>
      </w:tr>
      <w:tr w:rsidR="00FF234B" w:rsidRPr="00092ED4" w14:paraId="5DF0B0B7" w14:textId="77777777" w:rsidTr="00944CBB">
        <w:trPr>
          <w:cantSplit/>
        </w:trPr>
        <w:tc>
          <w:tcPr>
            <w:tcW w:w="4690" w:type="dxa"/>
          </w:tcPr>
          <w:p w14:paraId="22F3E11D" w14:textId="46C32815" w:rsidR="00FF234B" w:rsidRPr="00092ED4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390" w:type="dxa"/>
          </w:tcPr>
          <w:p w14:paraId="010FEBA2" w14:textId="6B7303D3" w:rsidR="00FF234B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ACF4E03" w14:textId="69C1E1AF" w:rsidR="00FF234B" w:rsidRPr="00092ED4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12F48" w:rsidRPr="00092ED4" w14:paraId="46E5582D" w14:textId="77777777" w:rsidTr="00944CBB">
        <w:trPr>
          <w:cantSplit/>
        </w:trPr>
        <w:tc>
          <w:tcPr>
            <w:tcW w:w="4690" w:type="dxa"/>
          </w:tcPr>
          <w:p w14:paraId="44491223" w14:textId="0FCD8F12" w:rsidR="00912F48" w:rsidRPr="00092ED4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390" w:type="dxa"/>
          </w:tcPr>
          <w:p w14:paraId="42499A76" w14:textId="5B3F2556" w:rsidR="00912F48" w:rsidRPr="00092ED4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CB7813A" w14:textId="2F0F6113" w:rsidR="00912F48" w:rsidRPr="00092ED4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812D1E" w:rsidRPr="00092ED4" w14:paraId="04B1FD80" w14:textId="77777777" w:rsidTr="00944CBB">
        <w:trPr>
          <w:cantSplit/>
        </w:trPr>
        <w:tc>
          <w:tcPr>
            <w:tcW w:w="4690" w:type="dxa"/>
          </w:tcPr>
          <w:p w14:paraId="744E9CF9" w14:textId="29EFD846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390" w:type="dxa"/>
          </w:tcPr>
          <w:p w14:paraId="06E8FA91" w14:textId="6A744DD4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E134C3" w14:textId="0B3B93AF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812D1E" w:rsidRPr="00092ED4" w14:paraId="6A855385" w14:textId="77777777" w:rsidTr="00944CBB">
        <w:trPr>
          <w:cantSplit/>
        </w:trPr>
        <w:tc>
          <w:tcPr>
            <w:tcW w:w="4690" w:type="dxa"/>
          </w:tcPr>
          <w:p w14:paraId="2E98FAF7" w14:textId="14F8DAD5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390" w:type="dxa"/>
          </w:tcPr>
          <w:p w14:paraId="3DE08F5A" w14:textId="20A5BF8D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AE83D52" w14:textId="67AC2120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12D1E" w:rsidRPr="00092ED4" w14:paraId="7CF82C86" w14:textId="77777777" w:rsidTr="00944CBB">
        <w:trPr>
          <w:cantSplit/>
        </w:trPr>
        <w:tc>
          <w:tcPr>
            <w:tcW w:w="4690" w:type="dxa"/>
            <w:hideMark/>
          </w:tcPr>
          <w:p w14:paraId="094F665F" w14:textId="7777777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</w:t>
            </w:r>
            <w:proofErr w:type="spellEnd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koordinācijas centra pārstāvis</w:t>
            </w:r>
          </w:p>
        </w:tc>
        <w:tc>
          <w:tcPr>
            <w:tcW w:w="1390" w:type="dxa"/>
          </w:tcPr>
          <w:p w14:paraId="46170C60" w14:textId="77777777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428BBF" w14:textId="7777777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  <w:proofErr w:type="spellEnd"/>
          </w:p>
        </w:tc>
      </w:tr>
      <w:tr w:rsidR="00812D1E" w:rsidRPr="00092ED4" w14:paraId="4F93BF74" w14:textId="77777777" w:rsidTr="00944CBB">
        <w:trPr>
          <w:cantSplit/>
        </w:trPr>
        <w:tc>
          <w:tcPr>
            <w:tcW w:w="4690" w:type="dxa"/>
          </w:tcPr>
          <w:p w14:paraId="31F5731A" w14:textId="2BEA3979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1390" w:type="dxa"/>
          </w:tcPr>
          <w:p w14:paraId="304D835D" w14:textId="77777777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8B5553D" w14:textId="7777777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812D1E" w:rsidRPr="00092ED4" w14:paraId="34D8F577" w14:textId="77777777" w:rsidTr="00944CBB">
        <w:trPr>
          <w:cantSplit/>
        </w:trPr>
        <w:tc>
          <w:tcPr>
            <w:tcW w:w="4690" w:type="dxa"/>
          </w:tcPr>
          <w:p w14:paraId="54A13B19" w14:textId="69BEF7D8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390" w:type="dxa"/>
          </w:tcPr>
          <w:p w14:paraId="48651DA6" w14:textId="77777777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A2F54E6" w14:textId="7777777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F234B" w:rsidRPr="00092ED4" w14:paraId="65D61D8A" w14:textId="77777777" w:rsidTr="00944CBB">
        <w:trPr>
          <w:cantSplit/>
        </w:trPr>
        <w:tc>
          <w:tcPr>
            <w:tcW w:w="4690" w:type="dxa"/>
          </w:tcPr>
          <w:p w14:paraId="1A840560" w14:textId="597FA486" w:rsidR="00FF234B" w:rsidRPr="00092ED4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390" w:type="dxa"/>
          </w:tcPr>
          <w:p w14:paraId="55CEEC25" w14:textId="4AD224B7" w:rsidR="00FF234B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E463116" w14:textId="5B6D8B76" w:rsidR="00FF234B" w:rsidRPr="00092ED4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E.Bērziņš</w:t>
            </w:r>
          </w:p>
        </w:tc>
      </w:tr>
      <w:tr w:rsidR="00812D1E" w:rsidRPr="00092ED4" w14:paraId="20071CA1" w14:textId="77777777" w:rsidTr="00944CBB">
        <w:trPr>
          <w:cantSplit/>
        </w:trPr>
        <w:tc>
          <w:tcPr>
            <w:tcW w:w="4690" w:type="dxa"/>
          </w:tcPr>
          <w:p w14:paraId="07CF0E77" w14:textId="2CE2EFC8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390" w:type="dxa"/>
          </w:tcPr>
          <w:p w14:paraId="2D6A98CA" w14:textId="4332C84A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D7441A4" w14:textId="53227AD4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FC0041" w:rsidRPr="00092ED4" w14:paraId="693A6A6E" w14:textId="77777777" w:rsidTr="00944CBB">
        <w:trPr>
          <w:cantSplit/>
        </w:trPr>
        <w:tc>
          <w:tcPr>
            <w:tcW w:w="4690" w:type="dxa"/>
          </w:tcPr>
          <w:p w14:paraId="4B07401A" w14:textId="220AAC8A" w:rsidR="00FC0041" w:rsidRPr="00092ED4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1390" w:type="dxa"/>
          </w:tcPr>
          <w:p w14:paraId="7032F850" w14:textId="0E3A882B" w:rsidR="00FC0041" w:rsidRPr="00092ED4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E6D1137" w14:textId="4C552E1F" w:rsidR="00FC0041" w:rsidRPr="00092ED4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0F04F9" w:rsidRPr="00092ED4" w14:paraId="67396296" w14:textId="77777777" w:rsidTr="00944CBB">
        <w:trPr>
          <w:cantSplit/>
        </w:trPr>
        <w:tc>
          <w:tcPr>
            <w:tcW w:w="4690" w:type="dxa"/>
          </w:tcPr>
          <w:p w14:paraId="0D8597B3" w14:textId="2E97B11A" w:rsidR="000F04F9" w:rsidRPr="00092ED4" w:rsidRDefault="000F04F9" w:rsidP="00F6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390" w:type="dxa"/>
          </w:tcPr>
          <w:p w14:paraId="59196EEA" w14:textId="65A6879E" w:rsidR="000F04F9" w:rsidRPr="00092ED4" w:rsidRDefault="00092ED4" w:rsidP="00F6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FC0EC63" w14:textId="213B7BC1" w:rsidR="000F04F9" w:rsidRPr="00092ED4" w:rsidRDefault="00605CE5" w:rsidP="00F6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U.Ķevers</w:t>
            </w:r>
            <w:proofErr w:type="spellEnd"/>
          </w:p>
        </w:tc>
      </w:tr>
      <w:tr w:rsidR="00244957" w:rsidRPr="00092ED4" w14:paraId="717C062E" w14:textId="77777777" w:rsidTr="00944CBB">
        <w:trPr>
          <w:cantSplit/>
        </w:trPr>
        <w:tc>
          <w:tcPr>
            <w:tcW w:w="4690" w:type="dxa"/>
          </w:tcPr>
          <w:p w14:paraId="4D7D2CD4" w14:textId="1AE63A45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1390" w:type="dxa"/>
          </w:tcPr>
          <w:p w14:paraId="562D9BFA" w14:textId="2F7457ED" w:rsidR="00244957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C5B34B" w14:textId="6A973E7D" w:rsidR="00244957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812D1E" w:rsidRPr="00092ED4" w14:paraId="1A3E5F5C" w14:textId="77777777" w:rsidTr="00944CBB">
        <w:trPr>
          <w:cantSplit/>
        </w:trPr>
        <w:tc>
          <w:tcPr>
            <w:tcW w:w="4690" w:type="dxa"/>
          </w:tcPr>
          <w:p w14:paraId="4704B6A9" w14:textId="73285696" w:rsidR="00812D1E" w:rsidRPr="00092ED4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</w:t>
            </w:r>
            <w:r w:rsidR="00812D1E"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1390" w:type="dxa"/>
          </w:tcPr>
          <w:p w14:paraId="1AE0483D" w14:textId="14CF86C2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94013A5" w14:textId="48AD3838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4D272E" w:rsidRPr="00092ED4" w14:paraId="0DAF9860" w14:textId="77777777" w:rsidTr="00944CBB">
        <w:trPr>
          <w:cantSplit/>
        </w:trPr>
        <w:tc>
          <w:tcPr>
            <w:tcW w:w="4690" w:type="dxa"/>
          </w:tcPr>
          <w:p w14:paraId="1E9BA4FA" w14:textId="0C7D460D" w:rsidR="004D272E" w:rsidRPr="00092ED4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390" w:type="dxa"/>
          </w:tcPr>
          <w:p w14:paraId="5414BBAC" w14:textId="79189DF8" w:rsidR="004D272E" w:rsidRPr="00092ED4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A709FCF" w14:textId="4B425A61" w:rsidR="004D272E" w:rsidRPr="00092ED4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  <w:proofErr w:type="spellEnd"/>
          </w:p>
        </w:tc>
      </w:tr>
      <w:tr w:rsidR="000F04F9" w:rsidRPr="00092ED4" w14:paraId="15B77862" w14:textId="77777777" w:rsidTr="00944CBB">
        <w:trPr>
          <w:cantSplit/>
        </w:trPr>
        <w:tc>
          <w:tcPr>
            <w:tcW w:w="4690" w:type="dxa"/>
          </w:tcPr>
          <w:p w14:paraId="51332326" w14:textId="2CE5EDC0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390" w:type="dxa"/>
          </w:tcPr>
          <w:p w14:paraId="31D84A36" w14:textId="24EDBB38" w:rsidR="000F04F9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A3D88D" w14:textId="27DA6322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812D1E" w:rsidRPr="00092ED4" w14:paraId="59FCD520" w14:textId="77777777" w:rsidTr="00944CBB">
        <w:trPr>
          <w:cantSplit/>
        </w:trPr>
        <w:tc>
          <w:tcPr>
            <w:tcW w:w="4690" w:type="dxa"/>
          </w:tcPr>
          <w:p w14:paraId="5EB03133" w14:textId="43FB3BAB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390" w:type="dxa"/>
          </w:tcPr>
          <w:p w14:paraId="285C630C" w14:textId="77777777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507DF3" w14:textId="7777777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12D1E" w:rsidRPr="00092ED4" w14:paraId="6887A4F9" w14:textId="77777777" w:rsidTr="00944CBB">
        <w:trPr>
          <w:cantSplit/>
        </w:trPr>
        <w:tc>
          <w:tcPr>
            <w:tcW w:w="4690" w:type="dxa"/>
          </w:tcPr>
          <w:p w14:paraId="0934A189" w14:textId="5532DBFD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390" w:type="dxa"/>
          </w:tcPr>
          <w:p w14:paraId="4325ACD2" w14:textId="5578568B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763BE49" w14:textId="7A468A9C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404F8" w:rsidRPr="00092ED4" w14:paraId="5C2617C7" w14:textId="77777777" w:rsidTr="00944CBB">
        <w:trPr>
          <w:cantSplit/>
        </w:trPr>
        <w:tc>
          <w:tcPr>
            <w:tcW w:w="4690" w:type="dxa"/>
          </w:tcPr>
          <w:p w14:paraId="4A753324" w14:textId="07AADC6C" w:rsidR="002404F8" w:rsidRPr="00092ED4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Tirdzniecības un rūpniecības kameras pārstāve </w:t>
            </w:r>
          </w:p>
        </w:tc>
        <w:tc>
          <w:tcPr>
            <w:tcW w:w="1390" w:type="dxa"/>
          </w:tcPr>
          <w:p w14:paraId="0D37C865" w14:textId="2F079053" w:rsidR="002404F8" w:rsidRPr="00092ED4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00F75C7" w14:textId="4E2BB9AA" w:rsidR="002404F8" w:rsidRPr="00092ED4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812D1E" w:rsidRPr="00092ED4" w14:paraId="733FABAC" w14:textId="77777777" w:rsidTr="00944CBB">
        <w:trPr>
          <w:cantSplit/>
        </w:trPr>
        <w:tc>
          <w:tcPr>
            <w:tcW w:w="4690" w:type="dxa"/>
          </w:tcPr>
          <w:p w14:paraId="5F6A23A6" w14:textId="6CA9DF17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390" w:type="dxa"/>
          </w:tcPr>
          <w:p w14:paraId="05E690D8" w14:textId="62FEE661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94F5368" w14:textId="611ADEE4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44CBB" w:rsidRPr="00A85B78" w14:paraId="7D3B0F88" w14:textId="77777777" w:rsidTr="00F8422F">
        <w:trPr>
          <w:cantSplit/>
        </w:trPr>
        <w:tc>
          <w:tcPr>
            <w:tcW w:w="4690" w:type="dxa"/>
          </w:tcPr>
          <w:p w14:paraId="687BF8C6" w14:textId="77777777" w:rsidR="00944CBB" w:rsidRDefault="00944CBB" w:rsidP="00F8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lv-LV"/>
              </w:rPr>
            </w:pPr>
            <w:r w:rsidRPr="00944CB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Darba devēju konfederācijas ģenerāldirektore</w:t>
            </w:r>
          </w:p>
        </w:tc>
        <w:tc>
          <w:tcPr>
            <w:tcW w:w="1390" w:type="dxa"/>
          </w:tcPr>
          <w:p w14:paraId="7703C434" w14:textId="77777777" w:rsidR="00944CBB" w:rsidRPr="000F04F9" w:rsidRDefault="00944CBB" w:rsidP="00F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lv-LV"/>
              </w:rPr>
            </w:pPr>
          </w:p>
        </w:tc>
        <w:tc>
          <w:tcPr>
            <w:tcW w:w="3138" w:type="dxa"/>
          </w:tcPr>
          <w:p w14:paraId="668AFDE4" w14:textId="77777777" w:rsidR="00944CBB" w:rsidRDefault="00944CBB" w:rsidP="00F8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74699" w:rsidRPr="00092ED4" w14:paraId="63EBACC0" w14:textId="77777777" w:rsidTr="00944CBB">
        <w:trPr>
          <w:cantSplit/>
        </w:trPr>
        <w:tc>
          <w:tcPr>
            <w:tcW w:w="4690" w:type="dxa"/>
          </w:tcPr>
          <w:p w14:paraId="7317202E" w14:textId="4BDAB66C" w:rsidR="00974699" w:rsidRPr="00092ED4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390" w:type="dxa"/>
          </w:tcPr>
          <w:p w14:paraId="593A6BF6" w14:textId="483D3AB9" w:rsidR="00974699" w:rsidRPr="00092ED4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14CA1E5" w14:textId="5FDB49BD" w:rsidR="00974699" w:rsidRPr="00092ED4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812D1E" w:rsidRPr="00092ED4" w14:paraId="2211B09A" w14:textId="77777777" w:rsidTr="00944CBB">
        <w:trPr>
          <w:cantSplit/>
        </w:trPr>
        <w:tc>
          <w:tcPr>
            <w:tcW w:w="4690" w:type="dxa"/>
          </w:tcPr>
          <w:p w14:paraId="1BA67EAF" w14:textId="3D12F619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1390" w:type="dxa"/>
          </w:tcPr>
          <w:p w14:paraId="5D56B61F" w14:textId="79DD574B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295A617" w14:textId="0DA2383E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AB42F7" w:rsidRPr="00092ED4" w14:paraId="3BF65570" w14:textId="77777777" w:rsidTr="00944CBB">
        <w:trPr>
          <w:cantSplit/>
        </w:trPr>
        <w:tc>
          <w:tcPr>
            <w:tcW w:w="4690" w:type="dxa"/>
          </w:tcPr>
          <w:p w14:paraId="0D79A9A7" w14:textId="2AC63FE4" w:rsidR="00AB42F7" w:rsidRPr="00092ED4" w:rsidRDefault="00AB42F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390" w:type="dxa"/>
          </w:tcPr>
          <w:p w14:paraId="0F6E18A1" w14:textId="77777777" w:rsidR="00AB42F7" w:rsidRPr="00092ED4" w:rsidRDefault="00AB42F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0DB38B5E" w14:textId="0150C5B3" w:rsidR="00AB42F7" w:rsidRPr="00092ED4" w:rsidRDefault="00AB42F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812D1E" w:rsidRPr="00092ED4" w14:paraId="092F47B7" w14:textId="77777777" w:rsidTr="00944CBB">
        <w:trPr>
          <w:cantSplit/>
        </w:trPr>
        <w:tc>
          <w:tcPr>
            <w:tcW w:w="4690" w:type="dxa"/>
          </w:tcPr>
          <w:p w14:paraId="796E0EE7" w14:textId="06DC980D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8F0091"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092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irgotāju asociācijas priekšsēdētājs</w:t>
            </w:r>
          </w:p>
        </w:tc>
        <w:tc>
          <w:tcPr>
            <w:tcW w:w="1390" w:type="dxa"/>
          </w:tcPr>
          <w:p w14:paraId="0E3EB71F" w14:textId="137F3CE1" w:rsidR="00812D1E" w:rsidRPr="00092ED4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703D5D7" w14:textId="0125FA98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812D1E" w:rsidRPr="00092ED4" w14:paraId="0E21F45D" w14:textId="77777777" w:rsidTr="00944CBB">
        <w:trPr>
          <w:cantSplit/>
        </w:trPr>
        <w:tc>
          <w:tcPr>
            <w:tcW w:w="4690" w:type="dxa"/>
          </w:tcPr>
          <w:p w14:paraId="7F7AEE42" w14:textId="1F859DA5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1390" w:type="dxa"/>
          </w:tcPr>
          <w:p w14:paraId="2A1357C8" w14:textId="5D6B47FF" w:rsidR="00812D1E" w:rsidRPr="00092ED4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31B6C99" w14:textId="0F66A1B5" w:rsidR="00812D1E" w:rsidRPr="00092ED4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0F04F9" w:rsidRPr="00092ED4" w14:paraId="2162D308" w14:textId="77777777" w:rsidTr="00944CBB">
        <w:trPr>
          <w:cantSplit/>
        </w:trPr>
        <w:tc>
          <w:tcPr>
            <w:tcW w:w="4690" w:type="dxa"/>
          </w:tcPr>
          <w:p w14:paraId="69E3F65B" w14:textId="67BB2486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Žurnālists</w:t>
            </w:r>
          </w:p>
        </w:tc>
        <w:tc>
          <w:tcPr>
            <w:tcW w:w="1390" w:type="dxa"/>
          </w:tcPr>
          <w:p w14:paraId="696EE4C9" w14:textId="25520335" w:rsidR="000F04F9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4BEA27" w14:textId="03C00B21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J.Domburs</w:t>
            </w:r>
          </w:p>
        </w:tc>
      </w:tr>
      <w:tr w:rsidR="000F04F9" w:rsidRPr="00092ED4" w14:paraId="5C97EF71" w14:textId="77777777" w:rsidTr="00944CBB">
        <w:trPr>
          <w:cantSplit/>
        </w:trPr>
        <w:tc>
          <w:tcPr>
            <w:tcW w:w="4690" w:type="dxa"/>
          </w:tcPr>
          <w:p w14:paraId="7E317B48" w14:textId="7B3AFFAC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71550163"/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Autoskoskolas</w:t>
            </w:r>
            <w:proofErr w:type="spellEnd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GROSS pārstāvis</w:t>
            </w:r>
          </w:p>
        </w:tc>
        <w:tc>
          <w:tcPr>
            <w:tcW w:w="1390" w:type="dxa"/>
          </w:tcPr>
          <w:p w14:paraId="4B538785" w14:textId="2261EB97" w:rsidR="000F04F9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82D7A6" w14:textId="63A32DB6" w:rsidR="000F04F9" w:rsidRPr="00092ED4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A.Ķerp</w:t>
            </w:r>
            <w:r w:rsidR="004D048D"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proofErr w:type="spellEnd"/>
          </w:p>
        </w:tc>
      </w:tr>
      <w:tr w:rsidR="008F54B1" w:rsidRPr="00A85B78" w14:paraId="483C8F78" w14:textId="77777777" w:rsidTr="00944CBB">
        <w:trPr>
          <w:cantSplit/>
        </w:trPr>
        <w:tc>
          <w:tcPr>
            <w:tcW w:w="4690" w:type="dxa"/>
          </w:tcPr>
          <w:p w14:paraId="707D0911" w14:textId="77777777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390" w:type="dxa"/>
          </w:tcPr>
          <w:p w14:paraId="07D1D67A" w14:textId="6B60127E" w:rsidR="008F54B1" w:rsidRPr="00092ED4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81DBF32" w14:textId="18B05312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92ED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E.Cilinskis</w:t>
            </w:r>
          </w:p>
        </w:tc>
      </w:tr>
      <w:bookmarkEnd w:id="1"/>
      <w:bookmarkEnd w:id="2"/>
      <w:tr w:rsidR="00812D1E" w:rsidRPr="001D03BA" w14:paraId="66985BE2" w14:textId="77777777" w:rsidTr="00944CBB">
        <w:trPr>
          <w:cantSplit/>
        </w:trPr>
        <w:tc>
          <w:tcPr>
            <w:tcW w:w="4690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390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944CBB">
        <w:trPr>
          <w:cantSplit/>
        </w:trPr>
        <w:tc>
          <w:tcPr>
            <w:tcW w:w="4690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390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812D1E" w:rsidRPr="001D03BA" w14:paraId="28BB99E4" w14:textId="77777777" w:rsidTr="00944CBB">
        <w:trPr>
          <w:cantSplit/>
        </w:trPr>
        <w:tc>
          <w:tcPr>
            <w:tcW w:w="4690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390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944CBB">
        <w:trPr>
          <w:cantSplit/>
        </w:trPr>
        <w:tc>
          <w:tcPr>
            <w:tcW w:w="4690" w:type="dxa"/>
            <w:hideMark/>
          </w:tcPr>
          <w:p w14:paraId="42BFF7C1" w14:textId="2E7BE982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</w:t>
            </w:r>
            <w:r w:rsidR="0024495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1390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7777777" w:rsidR="00092ED4" w:rsidRPr="00765B83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7775E" w14:textId="3138C94B" w:rsidR="00236BFF" w:rsidRDefault="00236BFF" w:rsidP="00236BF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6A8EFCEA" w14:textId="766AA05B" w:rsidR="000F04F9" w:rsidRDefault="000F04F9" w:rsidP="00236BF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sagatavot izskatīšanai </w:t>
      </w:r>
      <w:r w:rsidR="00BF65D5">
        <w:rPr>
          <w:rFonts w:ascii="Times New Roman" w:hAnsi="Times New Roman"/>
          <w:sz w:val="28"/>
          <w:szCs w:val="28"/>
        </w:rPr>
        <w:t>s</w:t>
      </w:r>
      <w:r w:rsidR="00BF65D5" w:rsidRPr="00AF160D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 w:rsidR="00BF65D5">
        <w:rPr>
          <w:rFonts w:ascii="Times New Roman" w:hAnsi="Times New Roman"/>
          <w:sz w:val="28"/>
          <w:szCs w:val="28"/>
        </w:rPr>
        <w:t xml:space="preserve">2021.gada 17.maija sēdē </w:t>
      </w:r>
      <w:r>
        <w:rPr>
          <w:rFonts w:ascii="Times New Roman" w:hAnsi="Times New Roman"/>
          <w:sz w:val="28"/>
          <w:szCs w:val="28"/>
        </w:rPr>
        <w:t xml:space="preserve">jautājumu par slimnīcu kapacitāti un </w:t>
      </w:r>
      <w:r w:rsidR="00B53678">
        <w:rPr>
          <w:rFonts w:ascii="Times New Roman" w:hAnsi="Times New Roman"/>
          <w:sz w:val="28"/>
          <w:szCs w:val="28"/>
        </w:rPr>
        <w:t xml:space="preserve">mirstības rādītājiem no </w:t>
      </w:r>
      <w:r w:rsidR="00BF65D5">
        <w:rPr>
          <w:rFonts w:ascii="Times New Roman" w:hAnsi="Times New Roman"/>
          <w:sz w:val="28"/>
          <w:szCs w:val="28"/>
        </w:rPr>
        <w:t>Covid 19 infekcijas.</w:t>
      </w:r>
    </w:p>
    <w:p w14:paraId="428DE61D" w14:textId="7AD387D0" w:rsidR="00244957" w:rsidRDefault="00D35709" w:rsidP="008B687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13F0">
        <w:rPr>
          <w:rFonts w:ascii="Times New Roman" w:hAnsi="Times New Roman"/>
          <w:sz w:val="28"/>
          <w:szCs w:val="28"/>
        </w:rPr>
        <w:t>Tieslietas ministrijas sagatavotos grozījumus Ministru kabineta 2020.gada 9.jūnija noteikumos Nr.360 “Epidemioloģiskās drošības pasākumi Covid-19 infekcijas izplatības ierobežošanai” (turpmāk – noteikumi Nr.360) (masku lietošana TV raidījumos)</w:t>
      </w:r>
      <w:r w:rsidR="001113F0" w:rsidRPr="001113F0">
        <w:rPr>
          <w:rFonts w:ascii="Times New Roman" w:hAnsi="Times New Roman"/>
          <w:sz w:val="28"/>
          <w:szCs w:val="28"/>
        </w:rPr>
        <w:t xml:space="preserve"> turpināt izskatīt starpinstitūciju sadarbības koordinācijas darba grupas 2021.gada 17.maija sēdē</w:t>
      </w:r>
      <w:r w:rsidR="001113F0">
        <w:rPr>
          <w:rFonts w:ascii="Times New Roman" w:hAnsi="Times New Roman"/>
          <w:sz w:val="28"/>
          <w:szCs w:val="28"/>
        </w:rPr>
        <w:t xml:space="preserve">. Ārlietu ministrijai izzināt un steidzami nosūtīt sēdes vadītājam un Tieslietu ministrijai informāciju par citu valstu praksi </w:t>
      </w:r>
      <w:r w:rsidR="00605CE5">
        <w:rPr>
          <w:rFonts w:ascii="Times New Roman" w:hAnsi="Times New Roman"/>
          <w:sz w:val="28"/>
          <w:szCs w:val="28"/>
        </w:rPr>
        <w:t xml:space="preserve">epidemioloģiskās drošības prasībām un </w:t>
      </w:r>
      <w:r w:rsidR="001113F0">
        <w:rPr>
          <w:rFonts w:ascii="Times New Roman" w:hAnsi="Times New Roman"/>
          <w:sz w:val="28"/>
          <w:szCs w:val="28"/>
        </w:rPr>
        <w:t>regulējumu</w:t>
      </w:r>
      <w:r w:rsidR="00605CE5">
        <w:rPr>
          <w:rFonts w:ascii="Times New Roman" w:hAnsi="Times New Roman"/>
          <w:sz w:val="28"/>
          <w:szCs w:val="28"/>
        </w:rPr>
        <w:t xml:space="preserve"> </w:t>
      </w:r>
      <w:r w:rsidR="00730300" w:rsidRPr="0093131F">
        <w:rPr>
          <w:rFonts w:ascii="Times New Roman" w:hAnsi="Times New Roman"/>
          <w:sz w:val="28"/>
          <w:szCs w:val="28"/>
        </w:rPr>
        <w:t xml:space="preserve">televīzijas un radio raidījumu </w:t>
      </w:r>
      <w:r w:rsidR="00730300">
        <w:rPr>
          <w:rFonts w:ascii="Times New Roman" w:hAnsi="Times New Roman"/>
          <w:sz w:val="28"/>
          <w:szCs w:val="28"/>
        </w:rPr>
        <w:t xml:space="preserve">norisei, prasības vadītājiem un </w:t>
      </w:r>
      <w:r w:rsidR="00730300" w:rsidRPr="0093131F">
        <w:rPr>
          <w:rFonts w:ascii="Times New Roman" w:hAnsi="Times New Roman"/>
          <w:sz w:val="28"/>
          <w:szCs w:val="28"/>
        </w:rPr>
        <w:t>dalībniekiem</w:t>
      </w:r>
      <w:r w:rsidR="00605CE5" w:rsidRPr="0093131F">
        <w:rPr>
          <w:rFonts w:ascii="Times New Roman" w:hAnsi="Times New Roman"/>
          <w:sz w:val="28"/>
          <w:szCs w:val="28"/>
        </w:rPr>
        <w:t xml:space="preserve">. Tieslietu ministrijai kopīgi ar Veselības ministriju izvērtēt </w:t>
      </w:r>
      <w:r w:rsidR="00B53678">
        <w:rPr>
          <w:rFonts w:ascii="Times New Roman" w:hAnsi="Times New Roman"/>
          <w:sz w:val="28"/>
          <w:szCs w:val="28"/>
        </w:rPr>
        <w:t xml:space="preserve">iespējas </w:t>
      </w:r>
      <w:r w:rsidR="00641238">
        <w:rPr>
          <w:rFonts w:ascii="Times New Roman" w:hAnsi="Times New Roman"/>
          <w:sz w:val="28"/>
          <w:szCs w:val="28"/>
        </w:rPr>
        <w:t xml:space="preserve">pārskatīt </w:t>
      </w:r>
      <w:r w:rsidR="0093131F">
        <w:rPr>
          <w:rFonts w:ascii="Times New Roman" w:hAnsi="Times New Roman"/>
          <w:sz w:val="28"/>
          <w:szCs w:val="28"/>
        </w:rPr>
        <w:t>noteiktās epidemioloģiskās drošības prasības aktivitātēm iekštelpās</w:t>
      </w:r>
      <w:r w:rsidR="004012C4">
        <w:rPr>
          <w:rFonts w:ascii="Times New Roman" w:hAnsi="Times New Roman"/>
          <w:sz w:val="28"/>
          <w:szCs w:val="28"/>
        </w:rPr>
        <w:t>.</w:t>
      </w:r>
    </w:p>
    <w:p w14:paraId="0B30EEF2" w14:textId="6CB7F5A1" w:rsidR="004012C4" w:rsidRDefault="004012C4" w:rsidP="004012C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pārstāvja sniegto informāciju par iknedēļas statistiku un veiktajiem kontroles pasākumiem </w:t>
      </w:r>
      <w:r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6F4B5F13" w14:textId="77777777" w:rsidR="004012C4" w:rsidRDefault="004012C4" w:rsidP="004012C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398B5FB4" w14:textId="44E4FF86" w:rsidR="004012C4" w:rsidRDefault="004012C4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202B80BD" w14:textId="7A8C6C4C" w:rsidR="004012C4" w:rsidRDefault="008A052B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 pārstāvja sniegto informāciju par n</w:t>
      </w:r>
      <w:r w:rsidRPr="008F46F1">
        <w:rPr>
          <w:rFonts w:ascii="Times New Roman" w:hAnsi="Times New Roman"/>
          <w:sz w:val="28"/>
          <w:szCs w:val="28"/>
        </w:rPr>
        <w:t>eatkarīgo ekspertu grupas izvērtējum</w:t>
      </w:r>
      <w:r>
        <w:rPr>
          <w:rFonts w:ascii="Times New Roman" w:hAnsi="Times New Roman"/>
          <w:sz w:val="28"/>
          <w:szCs w:val="28"/>
        </w:rPr>
        <w:t>u</w:t>
      </w:r>
      <w:r w:rsidRPr="008F4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par </w:t>
      </w:r>
      <w:r w:rsidRPr="006A1EC8">
        <w:rPr>
          <w:rFonts w:ascii="Times New Roman" w:eastAsia="Times New Roman" w:hAnsi="Times New Roman"/>
          <w:sz w:val="28"/>
          <w:szCs w:val="20"/>
          <w:lang w:eastAsia="lv-LV"/>
        </w:rPr>
        <w:t>Covid-19 izplatīb</w:t>
      </w:r>
      <w:r>
        <w:rPr>
          <w:rFonts w:ascii="Times New Roman" w:eastAsia="Times New Roman" w:hAnsi="Times New Roman"/>
          <w:sz w:val="28"/>
          <w:szCs w:val="20"/>
          <w:lang w:eastAsia="lv-LV"/>
        </w:rPr>
        <w:t>as</w:t>
      </w:r>
      <w:r w:rsidRPr="006A1EC8">
        <w:rPr>
          <w:rFonts w:ascii="Times New Roman" w:eastAsia="Times New Roman" w:hAnsi="Times New Roman"/>
          <w:sz w:val="28"/>
          <w:szCs w:val="20"/>
          <w:lang w:eastAsia="lv-LV"/>
        </w:rPr>
        <w:t xml:space="preserve"> ierobežojošo pasākumu </w:t>
      </w:r>
      <w:r>
        <w:rPr>
          <w:rFonts w:ascii="Times New Roman" w:hAnsi="Times New Roman"/>
          <w:sz w:val="28"/>
          <w:szCs w:val="28"/>
        </w:rPr>
        <w:t>ietekmi uz epidemioloģisko situāciju</w:t>
      </w:r>
      <w:r w:rsidRPr="008F46F1">
        <w:rPr>
          <w:rFonts w:ascii="Times New Roman" w:hAnsi="Times New Roman"/>
          <w:sz w:val="28"/>
          <w:szCs w:val="28"/>
        </w:rPr>
        <w:t xml:space="preserve"> un priekšlikumi</w:t>
      </w:r>
      <w:r>
        <w:rPr>
          <w:rFonts w:ascii="Times New Roman" w:hAnsi="Times New Roman"/>
          <w:sz w:val="28"/>
          <w:szCs w:val="28"/>
        </w:rPr>
        <w:t>em</w:t>
      </w:r>
      <w:r w:rsidRPr="008F46F1">
        <w:rPr>
          <w:rFonts w:ascii="Times New Roman" w:hAnsi="Times New Roman"/>
          <w:sz w:val="28"/>
          <w:szCs w:val="28"/>
        </w:rPr>
        <w:t xml:space="preserve"> turpmākai drošības pasākumu piemērošana</w:t>
      </w:r>
      <w:r>
        <w:rPr>
          <w:rFonts w:ascii="Times New Roman" w:hAnsi="Times New Roman"/>
          <w:sz w:val="28"/>
          <w:szCs w:val="28"/>
        </w:rPr>
        <w:t xml:space="preserve">i </w:t>
      </w:r>
      <w:r w:rsidR="00862530">
        <w:rPr>
          <w:rFonts w:ascii="Times New Roman" w:hAnsi="Times New Roman"/>
          <w:sz w:val="28"/>
          <w:szCs w:val="28"/>
        </w:rPr>
        <w:t xml:space="preserve">(no epidemioloģisko rādītāju viedokļa </w:t>
      </w:r>
      <w:r w:rsidR="00816D78">
        <w:rPr>
          <w:rFonts w:ascii="Times New Roman" w:hAnsi="Times New Roman"/>
          <w:sz w:val="28"/>
          <w:szCs w:val="28"/>
        </w:rPr>
        <w:t>pasākumus nedrīkstēja un nedrīkst mīkstināt; jāveicina vakcinācija).</w:t>
      </w:r>
    </w:p>
    <w:p w14:paraId="782391CC" w14:textId="0C0CD090" w:rsidR="00816D78" w:rsidRDefault="00816D78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pārstāves sniegto informāciju par aktivitāšu laika g</w:t>
      </w:r>
      <w:r w:rsidRPr="00816D78">
        <w:rPr>
          <w:rFonts w:ascii="Times New Roman" w:hAnsi="Times New Roman"/>
          <w:sz w:val="28"/>
          <w:szCs w:val="28"/>
        </w:rPr>
        <w:t>rafiku zaļā sertifikāta ieviešanai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2A9CFB2" w14:textId="2DD77785" w:rsidR="00427981" w:rsidRDefault="00427981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informēt </w:t>
      </w:r>
      <w:r w:rsidRPr="001113F0">
        <w:rPr>
          <w:rFonts w:ascii="Times New Roman" w:hAnsi="Times New Roman"/>
          <w:sz w:val="28"/>
          <w:szCs w:val="28"/>
        </w:rPr>
        <w:t>starpinstitūciju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dalībniekus par tikšanās rezultātiem ar Latvijas Zinātņu akadēmijas, Latvijas Darba devēju konfederācijas, Latvijas Tirdzniecības un rūpniecības kameras, Latvijas Brīvo arodbiedrību savienības un Latvijas Pašvaldību savienības pārstāvjiem</w:t>
      </w:r>
      <w:r w:rsidRPr="00605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 testēšanas jautājumiem.</w:t>
      </w:r>
    </w:p>
    <w:p w14:paraId="3E10FF42" w14:textId="1F763D88" w:rsidR="00427981" w:rsidRDefault="007004D1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Izglītības un zinātnes ministrijas pārstāvja sniegto prezentāciju par epidemioloģisko situāciju </w:t>
      </w:r>
      <w:r w:rsidR="00004EBB">
        <w:rPr>
          <w:rFonts w:ascii="Times New Roman" w:hAnsi="Times New Roman"/>
          <w:sz w:val="28"/>
          <w:szCs w:val="28"/>
        </w:rPr>
        <w:t>skolās (izglītības iestādēs)</w:t>
      </w:r>
      <w:r>
        <w:rPr>
          <w:rFonts w:ascii="Times New Roman" w:hAnsi="Times New Roman"/>
          <w:sz w:val="28"/>
          <w:szCs w:val="28"/>
        </w:rPr>
        <w:t>.</w:t>
      </w:r>
      <w:r w:rsidR="00004EBB">
        <w:rPr>
          <w:rFonts w:ascii="Times New Roman" w:hAnsi="Times New Roman"/>
          <w:sz w:val="28"/>
          <w:szCs w:val="28"/>
        </w:rPr>
        <w:t xml:space="preserve"> Izglītības un zinātnes ministrijai kopīgi ar Latvijas Pašvaldību savienību izvērtēt iespējamos risinājumus </w:t>
      </w:r>
      <w:r w:rsidR="002A1A63">
        <w:rPr>
          <w:rFonts w:ascii="Times New Roman" w:hAnsi="Times New Roman"/>
          <w:sz w:val="28"/>
          <w:szCs w:val="28"/>
        </w:rPr>
        <w:t>epidemioloģiskās drošības pasākumu uzlabošanai</w:t>
      </w:r>
      <w:r w:rsidR="00004EBB">
        <w:rPr>
          <w:rFonts w:ascii="Times New Roman" w:hAnsi="Times New Roman"/>
          <w:sz w:val="28"/>
          <w:szCs w:val="28"/>
        </w:rPr>
        <w:t xml:space="preserve"> pirmsskolas izglītības iestādēs.</w:t>
      </w:r>
    </w:p>
    <w:p w14:paraId="30A09FEE" w14:textId="17DAC53D" w:rsidR="006750AA" w:rsidRDefault="00DD2D21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Pieņemt zināšanai </w:t>
      </w:r>
      <w:r w:rsidR="00E366F0" w:rsidRPr="00E366F0">
        <w:rPr>
          <w:rFonts w:ascii="Times New Roman" w:hAnsi="Times New Roman"/>
          <w:sz w:val="28"/>
          <w:szCs w:val="28"/>
        </w:rPr>
        <w:t>Krīzes vadības padomes sekretariāta</w:t>
      </w:r>
      <w:r w:rsidR="00E366F0">
        <w:rPr>
          <w:rFonts w:ascii="Times New Roman" w:hAnsi="Times New Roman"/>
          <w:sz w:val="28"/>
          <w:szCs w:val="28"/>
        </w:rPr>
        <w:t xml:space="preserve"> pārstāvja</w:t>
      </w:r>
      <w:r w:rsidR="00E366F0" w:rsidRPr="00E366F0">
        <w:rPr>
          <w:rFonts w:ascii="Times New Roman" w:hAnsi="Times New Roman"/>
          <w:sz w:val="28"/>
          <w:szCs w:val="28"/>
        </w:rPr>
        <w:t xml:space="preserve"> </w:t>
      </w:r>
      <w:r w:rsidR="006750AA">
        <w:rPr>
          <w:rFonts w:ascii="Times New Roman" w:hAnsi="Times New Roman"/>
          <w:sz w:val="28"/>
          <w:szCs w:val="28"/>
        </w:rPr>
        <w:t>sniegto prezentāciju drošības pasākumu kopumam ārkārtējās situācijas ietvaros “D+ koncepts”</w:t>
      </w:r>
      <w:r w:rsidR="007E5945">
        <w:rPr>
          <w:rFonts w:ascii="Times New Roman" w:hAnsi="Times New Roman"/>
          <w:sz w:val="28"/>
          <w:szCs w:val="28"/>
        </w:rPr>
        <w:t xml:space="preserve">, kuras saturs kopumā tiks izmantots kā pamats normatīvajam regulējumam par ārkārtējo situāciju. </w:t>
      </w:r>
      <w:r w:rsidR="00FB4974">
        <w:rPr>
          <w:rFonts w:ascii="Times New Roman" w:hAnsi="Times New Roman"/>
          <w:sz w:val="28"/>
          <w:szCs w:val="28"/>
        </w:rPr>
        <w:t xml:space="preserve">Ministrijām un sociālajiem partneriem savus priekšlikumus / pasākumus </w:t>
      </w:r>
      <w:r w:rsidR="00FB4974" w:rsidRPr="00E366F0">
        <w:rPr>
          <w:rFonts w:ascii="Times New Roman" w:hAnsi="Times New Roman"/>
          <w:sz w:val="28"/>
          <w:szCs w:val="28"/>
        </w:rPr>
        <w:t>D+ scenārija</w:t>
      </w:r>
      <w:r w:rsidR="00FB4974">
        <w:rPr>
          <w:rFonts w:ascii="Times New Roman" w:hAnsi="Times New Roman"/>
          <w:sz w:val="28"/>
          <w:szCs w:val="28"/>
        </w:rPr>
        <w:t>m</w:t>
      </w:r>
      <w:r w:rsidR="00FB4974" w:rsidRPr="00E366F0">
        <w:rPr>
          <w:rFonts w:ascii="Times New Roman" w:hAnsi="Times New Roman"/>
          <w:sz w:val="28"/>
          <w:szCs w:val="28"/>
        </w:rPr>
        <w:t xml:space="preserve"> </w:t>
      </w:r>
      <w:r w:rsidR="00FB4974">
        <w:rPr>
          <w:rFonts w:ascii="Times New Roman" w:hAnsi="Times New Roman"/>
          <w:sz w:val="28"/>
          <w:szCs w:val="28"/>
        </w:rPr>
        <w:t xml:space="preserve">precizēšanai sūtīt </w:t>
      </w:r>
      <w:r w:rsidR="00FB4974" w:rsidRPr="00E366F0">
        <w:rPr>
          <w:rFonts w:ascii="Times New Roman" w:hAnsi="Times New Roman"/>
          <w:sz w:val="28"/>
          <w:szCs w:val="28"/>
        </w:rPr>
        <w:t>Krīzes vadības padomes sekretariāta</w:t>
      </w:r>
      <w:r w:rsidR="00FB4974">
        <w:rPr>
          <w:rFonts w:ascii="Times New Roman" w:hAnsi="Times New Roman"/>
          <w:sz w:val="28"/>
          <w:szCs w:val="28"/>
        </w:rPr>
        <w:t>m</w:t>
      </w:r>
      <w:r w:rsidR="00FB4974">
        <w:t>.</w:t>
      </w:r>
    </w:p>
    <w:p w14:paraId="66A18166" w14:textId="0E2EB9EA" w:rsidR="00E366F0" w:rsidRPr="00FB4974" w:rsidRDefault="00F832F3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66F0">
        <w:rPr>
          <w:rFonts w:ascii="Times New Roman" w:hAnsi="Times New Roman"/>
          <w:sz w:val="28"/>
          <w:szCs w:val="28"/>
        </w:rPr>
        <w:t>Krīzes vadības padomes sekretariāta</w:t>
      </w:r>
      <w:r>
        <w:rPr>
          <w:rFonts w:ascii="Times New Roman" w:hAnsi="Times New Roman"/>
          <w:sz w:val="28"/>
          <w:szCs w:val="28"/>
        </w:rPr>
        <w:t xml:space="preserve">m kopīgi ar Finanšu ministriju, </w:t>
      </w:r>
      <w:r w:rsidR="00E366F0">
        <w:rPr>
          <w:rFonts w:ascii="Times New Roman" w:hAnsi="Times New Roman"/>
          <w:sz w:val="28"/>
          <w:szCs w:val="28"/>
        </w:rPr>
        <w:t xml:space="preserve">Vides aizsardzības un reģionālās attīstības ministriju un Latvijas pašvaldību savienību </w:t>
      </w:r>
      <w:r>
        <w:rPr>
          <w:rFonts w:ascii="Times New Roman" w:hAnsi="Times New Roman"/>
          <w:sz w:val="28"/>
          <w:szCs w:val="28"/>
        </w:rPr>
        <w:t xml:space="preserve">organizēt tikšanos, lai </w:t>
      </w:r>
      <w:r w:rsidR="00E366F0">
        <w:rPr>
          <w:rFonts w:ascii="Times New Roman" w:hAnsi="Times New Roman"/>
          <w:sz w:val="28"/>
          <w:szCs w:val="28"/>
        </w:rPr>
        <w:t xml:space="preserve">vienoties par pašvaldību iesaisti </w:t>
      </w:r>
      <w:r w:rsidR="00FB4974">
        <w:rPr>
          <w:rFonts w:ascii="Times New Roman" w:hAnsi="Times New Roman"/>
          <w:sz w:val="28"/>
          <w:szCs w:val="28"/>
        </w:rPr>
        <w:t xml:space="preserve">/ </w:t>
      </w:r>
      <w:r w:rsidR="00F928DA">
        <w:rPr>
          <w:rFonts w:ascii="Times New Roman" w:hAnsi="Times New Roman"/>
          <w:sz w:val="28"/>
          <w:szCs w:val="28"/>
        </w:rPr>
        <w:t>atbildības jom</w:t>
      </w:r>
      <w:r w:rsidR="00FB4974">
        <w:rPr>
          <w:rFonts w:ascii="Times New Roman" w:hAnsi="Times New Roman"/>
          <w:sz w:val="28"/>
          <w:szCs w:val="28"/>
        </w:rPr>
        <w:t>ām</w:t>
      </w:r>
      <w:r w:rsidR="00F928DA">
        <w:rPr>
          <w:rFonts w:ascii="Times New Roman" w:hAnsi="Times New Roman"/>
          <w:sz w:val="28"/>
          <w:szCs w:val="28"/>
        </w:rPr>
        <w:t xml:space="preserve"> </w:t>
      </w:r>
      <w:r w:rsidR="00E366F0">
        <w:rPr>
          <w:rFonts w:ascii="Times New Roman" w:hAnsi="Times New Roman"/>
          <w:sz w:val="28"/>
          <w:szCs w:val="28"/>
        </w:rPr>
        <w:t xml:space="preserve">un kompensējošajiem pasākumiem </w:t>
      </w:r>
      <w:r w:rsidR="00E366F0" w:rsidRPr="00E366F0">
        <w:rPr>
          <w:rFonts w:ascii="Times New Roman" w:hAnsi="Times New Roman"/>
          <w:sz w:val="28"/>
          <w:szCs w:val="28"/>
        </w:rPr>
        <w:t>D+ scenārija īstenošanā</w:t>
      </w:r>
      <w:r w:rsidR="00E366F0">
        <w:t>.</w:t>
      </w:r>
    </w:p>
    <w:p w14:paraId="40E19562" w14:textId="577EE4DF" w:rsidR="00FB4974" w:rsidRDefault="00FB4974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974">
        <w:rPr>
          <w:rFonts w:ascii="Times New Roman" w:hAnsi="Times New Roman"/>
          <w:sz w:val="28"/>
          <w:szCs w:val="28"/>
        </w:rPr>
        <w:t xml:space="preserve">Ekonomikas ministrijai un Finanšu ministrijai gatavot priekšlikumus </w:t>
      </w:r>
      <w:r w:rsidR="00641238">
        <w:rPr>
          <w:rFonts w:ascii="Times New Roman" w:hAnsi="Times New Roman"/>
          <w:sz w:val="28"/>
          <w:szCs w:val="28"/>
        </w:rPr>
        <w:t xml:space="preserve">iespējamajiem </w:t>
      </w:r>
      <w:r w:rsidRPr="00FB4974">
        <w:rPr>
          <w:rFonts w:ascii="Times New Roman" w:hAnsi="Times New Roman"/>
          <w:sz w:val="28"/>
          <w:szCs w:val="28"/>
        </w:rPr>
        <w:t xml:space="preserve">atbalsta un kompensējošajiem pasākumiem D+ scenārija iestāšanās gadījumā. </w:t>
      </w:r>
    </w:p>
    <w:p w14:paraId="1A45A23D" w14:textId="6EB4B0A1" w:rsidR="00FB4974" w:rsidRDefault="00FB4974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Valsts policijas pārstāvju sniegto informāciju par </w:t>
      </w:r>
      <w:r w:rsidRPr="00FB4974">
        <w:rPr>
          <w:rFonts w:ascii="Times New Roman" w:hAnsi="Times New Roman"/>
          <w:sz w:val="28"/>
          <w:szCs w:val="28"/>
        </w:rPr>
        <w:t>dienestu gatavība D+ scenārija īstenošanai</w:t>
      </w:r>
      <w:r>
        <w:rPr>
          <w:rFonts w:ascii="Times New Roman" w:hAnsi="Times New Roman"/>
          <w:sz w:val="28"/>
          <w:szCs w:val="28"/>
        </w:rPr>
        <w:t>.</w:t>
      </w:r>
      <w:r w:rsidR="0037286A">
        <w:rPr>
          <w:rFonts w:ascii="Times New Roman" w:hAnsi="Times New Roman"/>
          <w:sz w:val="28"/>
          <w:szCs w:val="28"/>
        </w:rPr>
        <w:t xml:space="preserve"> Valsts policijai organizēt atsevišķu tikšanos ar Valsts robežsardzes, </w:t>
      </w:r>
      <w:r w:rsidR="00641238">
        <w:rPr>
          <w:rFonts w:ascii="Times New Roman" w:hAnsi="Times New Roman"/>
          <w:sz w:val="28"/>
          <w:szCs w:val="28"/>
        </w:rPr>
        <w:t>P</w:t>
      </w:r>
      <w:r w:rsidR="0037286A">
        <w:rPr>
          <w:rFonts w:ascii="Times New Roman" w:hAnsi="Times New Roman"/>
          <w:sz w:val="28"/>
          <w:szCs w:val="28"/>
        </w:rPr>
        <w:t>ašvaldību policijas</w:t>
      </w:r>
      <w:r w:rsidR="00641238">
        <w:rPr>
          <w:rFonts w:ascii="Times New Roman" w:hAnsi="Times New Roman"/>
          <w:sz w:val="28"/>
          <w:szCs w:val="28"/>
        </w:rPr>
        <w:t>,</w:t>
      </w:r>
      <w:r w:rsidR="0037286A">
        <w:rPr>
          <w:rFonts w:ascii="Times New Roman" w:hAnsi="Times New Roman"/>
          <w:sz w:val="28"/>
          <w:szCs w:val="28"/>
        </w:rPr>
        <w:t xml:space="preserve"> Aizsardzības ministrijas un </w:t>
      </w:r>
      <w:r w:rsidR="0037286A" w:rsidRPr="0037286A">
        <w:rPr>
          <w:rFonts w:ascii="Times New Roman" w:hAnsi="Times New Roman"/>
          <w:sz w:val="28"/>
          <w:szCs w:val="28"/>
        </w:rPr>
        <w:t xml:space="preserve"> </w:t>
      </w:r>
      <w:r w:rsidR="0037286A" w:rsidRPr="00E366F0">
        <w:rPr>
          <w:rFonts w:ascii="Times New Roman" w:hAnsi="Times New Roman"/>
          <w:sz w:val="28"/>
          <w:szCs w:val="28"/>
        </w:rPr>
        <w:t>Krīzes vadības padomes sekretariāta</w:t>
      </w:r>
      <w:r w:rsidR="0037286A">
        <w:rPr>
          <w:rFonts w:ascii="Times New Roman" w:hAnsi="Times New Roman"/>
          <w:sz w:val="28"/>
          <w:szCs w:val="28"/>
        </w:rPr>
        <w:t xml:space="preserve"> pārstāvjiem, lai konkretizētu starpresoru sadarbības un nepieciešamo resursu jautājumus </w:t>
      </w:r>
      <w:r w:rsidR="0037286A" w:rsidRPr="00FB4974">
        <w:rPr>
          <w:rFonts w:ascii="Times New Roman" w:hAnsi="Times New Roman"/>
          <w:sz w:val="28"/>
          <w:szCs w:val="28"/>
        </w:rPr>
        <w:t>D+ scenārija iestāšanās gadījumā</w:t>
      </w:r>
      <w:r w:rsidR="0037286A">
        <w:rPr>
          <w:rFonts w:ascii="Times New Roman" w:hAnsi="Times New Roman"/>
          <w:sz w:val="28"/>
          <w:szCs w:val="28"/>
        </w:rPr>
        <w:t>.</w:t>
      </w:r>
    </w:p>
    <w:p w14:paraId="4C60A374" w14:textId="7A8A5BC8" w:rsidR="00A54DE3" w:rsidRDefault="00A54DE3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F832F3">
        <w:rPr>
          <w:rFonts w:ascii="Times New Roman" w:hAnsi="Times New Roman"/>
          <w:sz w:val="28"/>
          <w:szCs w:val="28"/>
        </w:rPr>
        <w:t xml:space="preserve">atkārtoti izvērtēt Valsts policijas pārstāvju priekšlikumu </w:t>
      </w:r>
      <w:r w:rsidR="00760F48">
        <w:rPr>
          <w:rFonts w:ascii="Times New Roman" w:hAnsi="Times New Roman"/>
          <w:sz w:val="28"/>
          <w:szCs w:val="28"/>
        </w:rPr>
        <w:t>pārskatīt epidemioloģiskās drošības pasākumu kopumu</w:t>
      </w:r>
      <w:r w:rsidR="00CD161A">
        <w:rPr>
          <w:rFonts w:ascii="Times New Roman" w:hAnsi="Times New Roman"/>
          <w:sz w:val="28"/>
          <w:szCs w:val="28"/>
        </w:rPr>
        <w:t>,</w:t>
      </w:r>
      <w:r w:rsidR="00760F48">
        <w:rPr>
          <w:rFonts w:ascii="Times New Roman" w:hAnsi="Times New Roman"/>
          <w:sz w:val="28"/>
          <w:szCs w:val="28"/>
        </w:rPr>
        <w:t xml:space="preserve"> par kuru kontroli ir atbildīga Valsts policija.</w:t>
      </w:r>
    </w:p>
    <w:p w14:paraId="65F94ABD" w14:textId="3AB7B925" w:rsidR="00760F48" w:rsidRDefault="00760F48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Satiksmes ministrijas sagatavotos grozījumus noteikumos Nr.360 (</w:t>
      </w:r>
      <w:r w:rsidRPr="00760F48">
        <w:rPr>
          <w:rFonts w:ascii="Times New Roman" w:hAnsi="Times New Roman"/>
          <w:sz w:val="28"/>
          <w:szCs w:val="28"/>
        </w:rPr>
        <w:t>B kategorijas vadītāju apmācība</w:t>
      </w:r>
      <w:r>
        <w:rPr>
          <w:rFonts w:ascii="Times New Roman" w:hAnsi="Times New Roman"/>
          <w:sz w:val="28"/>
          <w:szCs w:val="28"/>
        </w:rPr>
        <w:t>)</w:t>
      </w:r>
      <w:r w:rsidR="00084425">
        <w:rPr>
          <w:rFonts w:ascii="Times New Roman" w:hAnsi="Times New Roman"/>
          <w:sz w:val="28"/>
          <w:szCs w:val="28"/>
        </w:rPr>
        <w:t xml:space="preserve"> </w:t>
      </w:r>
      <w:r w:rsidR="00092ED4">
        <w:rPr>
          <w:rFonts w:ascii="Times New Roman" w:hAnsi="Times New Roman"/>
          <w:sz w:val="28"/>
          <w:szCs w:val="28"/>
        </w:rPr>
        <w:t>un Satiksmes ministrijai iesniegt tos izskatīšanai Ministru kabineta sēdē.</w:t>
      </w:r>
      <w:r>
        <w:rPr>
          <w:rFonts w:ascii="Times New Roman" w:hAnsi="Times New Roman"/>
          <w:sz w:val="28"/>
          <w:szCs w:val="28"/>
        </w:rPr>
        <w:t xml:space="preserve"> Jautājums par grozījumu spēkā stāšanos izlemjams atsev</w:t>
      </w:r>
      <w:r w:rsidR="00092ED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šķi.</w:t>
      </w:r>
    </w:p>
    <w:p w14:paraId="4551F307" w14:textId="3D15CB9D" w:rsidR="00092ED4" w:rsidRDefault="00B044A1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</w:t>
      </w:r>
      <w:r w:rsidR="00EA3955">
        <w:rPr>
          <w:rFonts w:ascii="Times New Roman" w:hAnsi="Times New Roman"/>
          <w:sz w:val="28"/>
          <w:szCs w:val="28"/>
        </w:rPr>
        <w:t>, ņemot vērā Valkas novada domes priekšlikumu pārskatīt normatīvo regulējumu</w:t>
      </w:r>
      <w:r w:rsidR="00740A89">
        <w:rPr>
          <w:rFonts w:ascii="Times New Roman" w:hAnsi="Times New Roman"/>
          <w:sz w:val="28"/>
          <w:szCs w:val="28"/>
        </w:rPr>
        <w:t>, paredzot izņēmumu attiecībā uz Valku / Valgu,</w:t>
      </w:r>
      <w:r w:rsidR="00EA3955">
        <w:rPr>
          <w:rFonts w:ascii="Times New Roman" w:hAnsi="Times New Roman"/>
          <w:sz w:val="28"/>
          <w:szCs w:val="28"/>
        </w:rPr>
        <w:t xml:space="preserve"> </w:t>
      </w:r>
      <w:r w:rsidR="00740A89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 xml:space="preserve"> </w:t>
      </w:r>
      <w:r w:rsidR="00740A89">
        <w:rPr>
          <w:rFonts w:ascii="Times New Roman" w:hAnsi="Times New Roman"/>
          <w:sz w:val="28"/>
          <w:szCs w:val="28"/>
        </w:rPr>
        <w:t xml:space="preserve">attiecīgus priekšlikumus </w:t>
      </w:r>
      <w:r>
        <w:rPr>
          <w:rFonts w:ascii="Times New Roman" w:hAnsi="Times New Roman"/>
          <w:sz w:val="28"/>
          <w:szCs w:val="28"/>
        </w:rPr>
        <w:t>visaptveroš</w:t>
      </w:r>
      <w:r w:rsidR="00740A89">
        <w:rPr>
          <w:rFonts w:ascii="Times New Roman" w:hAnsi="Times New Roman"/>
          <w:sz w:val="28"/>
          <w:szCs w:val="28"/>
        </w:rPr>
        <w:t>am</w:t>
      </w:r>
      <w:r w:rsidR="00EA3955">
        <w:rPr>
          <w:rFonts w:ascii="Times New Roman" w:hAnsi="Times New Roman"/>
          <w:sz w:val="28"/>
          <w:szCs w:val="28"/>
        </w:rPr>
        <w:t xml:space="preserve"> regulējum</w:t>
      </w:r>
      <w:r w:rsidR="00740A89">
        <w:rPr>
          <w:rFonts w:ascii="Times New Roman" w:hAnsi="Times New Roman"/>
          <w:sz w:val="28"/>
          <w:szCs w:val="28"/>
        </w:rPr>
        <w:t>am</w:t>
      </w:r>
      <w:r w:rsidR="00EA3955">
        <w:rPr>
          <w:rFonts w:ascii="Times New Roman" w:hAnsi="Times New Roman"/>
          <w:sz w:val="28"/>
          <w:szCs w:val="28"/>
        </w:rPr>
        <w:t xml:space="preserve"> attiecībā uz ierobežojumiem pierobežas reģionos</w:t>
      </w:r>
      <w:r w:rsidR="00740A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6407D6" w14:textId="2B9BF536" w:rsidR="00B044A1" w:rsidRDefault="00B044A1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B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Ekonomikas ministrijas precizētos grozījumus noteikumos Nr.360 (</w:t>
      </w:r>
      <w:r w:rsidR="00084425" w:rsidRPr="001763D1">
        <w:rPr>
          <w:rFonts w:ascii="Times New Roman" w:hAnsi="Times New Roman"/>
          <w:sz w:val="28"/>
          <w:szCs w:val="28"/>
        </w:rPr>
        <w:t>praktiskās mācības industriālajiem alpīnistiem</w:t>
      </w:r>
      <w:r>
        <w:rPr>
          <w:rFonts w:ascii="Times New Roman" w:hAnsi="Times New Roman"/>
          <w:sz w:val="28"/>
          <w:szCs w:val="28"/>
        </w:rPr>
        <w:t xml:space="preserve">). Ekonomikas ministrijai precizēt noteikumu projekta anotāciju atbilstoši Tieslietu ministrijas </w:t>
      </w:r>
      <w:r w:rsidR="00084425">
        <w:rPr>
          <w:rFonts w:ascii="Times New Roman" w:hAnsi="Times New Roman"/>
          <w:sz w:val="28"/>
          <w:szCs w:val="28"/>
        </w:rPr>
        <w:t>komentāriem un precizēto noteikumu projektu iesniegt izskatīšanai Ministru kabineta sēdē.</w:t>
      </w:r>
    </w:p>
    <w:p w14:paraId="007C46E0" w14:textId="28F009BC" w:rsidR="00084425" w:rsidRDefault="00084425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B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Izglītības un zinātnes ministrijas precizētos grozījumus noteikumos Nr.360 (izglītība) un Izglītības un zinātnes ministrijai iesniegt tos izskatīšanai Ministru kabineta sēdē.</w:t>
      </w:r>
    </w:p>
    <w:p w14:paraId="1BB2315D" w14:textId="0FB0B8C3" w:rsidR="00CD161A" w:rsidRDefault="00CD161A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</w:t>
      </w:r>
      <w:r w:rsidRPr="00CD161A">
        <w:rPr>
          <w:rFonts w:ascii="Times New Roman" w:hAnsi="Times New Roman"/>
          <w:sz w:val="28"/>
          <w:szCs w:val="28"/>
        </w:rPr>
        <w:t>Latvijas Izglītības un zinātnes darbinieku arodbiedrība</w:t>
      </w:r>
      <w:r>
        <w:rPr>
          <w:rFonts w:ascii="Times New Roman" w:hAnsi="Times New Roman"/>
          <w:sz w:val="28"/>
          <w:szCs w:val="28"/>
        </w:rPr>
        <w:t>s 2021.gada 29.aprīļa vēstulē Nr.19 iekļautos priekšlikumus grozījumiem noteikumos Nr.360 (</w:t>
      </w:r>
      <w:r w:rsidRPr="00CD161A">
        <w:rPr>
          <w:rFonts w:ascii="Times New Roman" w:hAnsi="Times New Roman"/>
          <w:sz w:val="28"/>
          <w:szCs w:val="28"/>
        </w:rPr>
        <w:t xml:space="preserve">darba apstākļi pirmsskolas izglītības iestādēs) </w:t>
      </w:r>
      <w:r>
        <w:rPr>
          <w:rFonts w:ascii="Times New Roman" w:hAnsi="Times New Roman"/>
          <w:sz w:val="28"/>
          <w:szCs w:val="28"/>
        </w:rPr>
        <w:t>un par izvērtējuma rezultātiem informēt s</w:t>
      </w:r>
      <w:r w:rsidRPr="00AF160D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>2021.gada 17.maija sēdē.</w:t>
      </w:r>
    </w:p>
    <w:p w14:paraId="17589450" w14:textId="244E9D5A" w:rsidR="00084425" w:rsidRDefault="00084425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B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Veselības ministrijas sagatavotos grozījumus </w:t>
      </w:r>
      <w:r w:rsidRPr="00084425">
        <w:rPr>
          <w:rFonts w:ascii="Times New Roman" w:hAnsi="Times New Roman"/>
          <w:sz w:val="28"/>
          <w:szCs w:val="28"/>
        </w:rPr>
        <w:t xml:space="preserve">Ministru kabineta 2015. gada 30. jūnija noteikumos Nr. 367 "Nacionālais </w:t>
      </w:r>
      <w:r w:rsidRPr="00084425">
        <w:rPr>
          <w:rFonts w:ascii="Times New Roman" w:hAnsi="Times New Roman"/>
          <w:sz w:val="28"/>
          <w:szCs w:val="28"/>
        </w:rPr>
        <w:lastRenderedPageBreak/>
        <w:t xml:space="preserve">numerācijas plāns" un </w:t>
      </w:r>
      <w:r>
        <w:rPr>
          <w:rFonts w:ascii="Times New Roman" w:hAnsi="Times New Roman"/>
          <w:sz w:val="28"/>
          <w:szCs w:val="28"/>
        </w:rPr>
        <w:t>Veselības ministrijas</w:t>
      </w:r>
      <w:r w:rsidRPr="0008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iesniegt tos izskatīšanai Ministru kabineta sēdē.</w:t>
      </w:r>
    </w:p>
    <w:p w14:paraId="76F7398B" w14:textId="39EC2A08" w:rsidR="006345A6" w:rsidRDefault="006345A6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sagatavoto </w:t>
      </w:r>
      <w:r w:rsidRPr="006345A6">
        <w:rPr>
          <w:rFonts w:ascii="Times New Roman" w:hAnsi="Times New Roman"/>
          <w:sz w:val="28"/>
          <w:szCs w:val="28"/>
        </w:rPr>
        <w:t>grozījumu</w:t>
      </w:r>
      <w:r w:rsidR="00EA3955">
        <w:rPr>
          <w:rFonts w:ascii="Times New Roman" w:hAnsi="Times New Roman"/>
          <w:sz w:val="28"/>
          <w:szCs w:val="28"/>
        </w:rPr>
        <w:t xml:space="preserve"> </w:t>
      </w:r>
      <w:r w:rsidRPr="006345A6">
        <w:rPr>
          <w:rFonts w:ascii="Times New Roman" w:hAnsi="Times New Roman"/>
          <w:sz w:val="28"/>
          <w:szCs w:val="28"/>
        </w:rPr>
        <w:t>Covid-19 infekcijas izplatības pārvaldības likumā (</w:t>
      </w:r>
      <w:r w:rsidR="00EA3955">
        <w:rPr>
          <w:rFonts w:ascii="Times New Roman" w:hAnsi="Times New Roman"/>
          <w:sz w:val="28"/>
          <w:szCs w:val="28"/>
        </w:rPr>
        <w:t xml:space="preserve">izmaiņas administratīvajā atbildībā </w:t>
      </w:r>
      <w:r w:rsidR="00EA3955" w:rsidRPr="00EA3955">
        <w:rPr>
          <w:rFonts w:ascii="Times New Roman" w:hAnsi="Times New Roman"/>
          <w:sz w:val="28"/>
          <w:szCs w:val="28"/>
        </w:rPr>
        <w:t>saimniecisko pakalpojumu snie</w:t>
      </w:r>
      <w:r w:rsidR="00EA3955">
        <w:rPr>
          <w:rFonts w:ascii="Times New Roman" w:hAnsi="Times New Roman"/>
          <w:sz w:val="28"/>
          <w:szCs w:val="28"/>
        </w:rPr>
        <w:t>dzējiem</w:t>
      </w:r>
      <w:r w:rsidR="00EA3955" w:rsidRPr="00EA3955">
        <w:rPr>
          <w:rFonts w:ascii="Times New Roman" w:hAnsi="Times New Roman"/>
          <w:sz w:val="28"/>
          <w:szCs w:val="28"/>
        </w:rPr>
        <w:t xml:space="preserve"> </w:t>
      </w:r>
      <w:r w:rsidR="00EA3955">
        <w:rPr>
          <w:rFonts w:ascii="Times New Roman" w:hAnsi="Times New Roman"/>
          <w:sz w:val="28"/>
          <w:szCs w:val="28"/>
        </w:rPr>
        <w:t xml:space="preserve">epidemioloģisko </w:t>
      </w:r>
      <w:r w:rsidR="00EA3955" w:rsidRPr="00EA3955">
        <w:rPr>
          <w:rFonts w:ascii="Times New Roman" w:hAnsi="Times New Roman"/>
          <w:sz w:val="28"/>
          <w:szCs w:val="28"/>
        </w:rPr>
        <w:t>prasību neievērošanas gadījumā</w:t>
      </w:r>
      <w:r w:rsidRPr="00EA3955">
        <w:rPr>
          <w:rFonts w:ascii="Times New Roman" w:hAnsi="Times New Roman"/>
          <w:sz w:val="28"/>
          <w:szCs w:val="28"/>
        </w:rPr>
        <w:t>)</w:t>
      </w:r>
      <w:r w:rsidR="00EA3955">
        <w:rPr>
          <w:rFonts w:ascii="Times New Roman" w:hAnsi="Times New Roman"/>
          <w:sz w:val="28"/>
          <w:szCs w:val="28"/>
        </w:rPr>
        <w:t>. Ekonomikas ministrijai precizēt likumprojekta un anotācijas redakciju atbilstoši Tieslietu ministrijas komentāriem un precizēto likumprojektu iesniegt izskatīšanai Ministru kabineta sēdē.</w:t>
      </w:r>
    </w:p>
    <w:p w14:paraId="2BE57A5D" w14:textId="6E42B4DD" w:rsidR="00EA3955" w:rsidRDefault="00EA3955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B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Veselības ministrijas sagatavotos grozījumus noteikumos Nr.360 (</w:t>
      </w:r>
      <w:r w:rsidR="00B53678">
        <w:rPr>
          <w:rFonts w:ascii="Times New Roman" w:hAnsi="Times New Roman"/>
          <w:sz w:val="28"/>
          <w:szCs w:val="28"/>
        </w:rPr>
        <w:t>vakcinētās personas</w:t>
      </w:r>
      <w:r>
        <w:rPr>
          <w:rFonts w:ascii="Times New Roman" w:hAnsi="Times New Roman"/>
          <w:sz w:val="28"/>
          <w:szCs w:val="28"/>
        </w:rPr>
        <w:t>)</w:t>
      </w:r>
      <w:r w:rsidR="00641238">
        <w:rPr>
          <w:rFonts w:ascii="Times New Roman" w:hAnsi="Times New Roman"/>
          <w:sz w:val="28"/>
          <w:szCs w:val="28"/>
        </w:rPr>
        <w:t xml:space="preserve"> un Veselības ministrijas</w:t>
      </w:r>
      <w:r w:rsidR="00641238" w:rsidRPr="00084425">
        <w:rPr>
          <w:rFonts w:ascii="Times New Roman" w:hAnsi="Times New Roman"/>
          <w:sz w:val="28"/>
          <w:szCs w:val="28"/>
        </w:rPr>
        <w:t xml:space="preserve"> </w:t>
      </w:r>
      <w:r w:rsidR="00641238">
        <w:rPr>
          <w:rFonts w:ascii="Times New Roman" w:hAnsi="Times New Roman"/>
          <w:sz w:val="28"/>
          <w:szCs w:val="28"/>
        </w:rPr>
        <w:t>iesniegt tos izskatīšanai Ministru kabineta sēdē.</w:t>
      </w:r>
    </w:p>
    <w:p w14:paraId="102167AB" w14:textId="1E122A30" w:rsidR="00C932FA" w:rsidRDefault="00C932FA" w:rsidP="004012C4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Noteikumu Nr.360 interpretāciju </w:t>
      </w:r>
      <w:r w:rsidRPr="009B33E3">
        <w:rPr>
          <w:rFonts w:ascii="Times New Roman" w:hAnsi="Times New Roman"/>
          <w:sz w:val="28"/>
          <w:szCs w:val="28"/>
        </w:rPr>
        <w:t>attiecībā uz personām, kas ieceļo Latvijā no “drošajām trešajām valstīm”</w:t>
      </w:r>
      <w:r>
        <w:rPr>
          <w:rFonts w:ascii="Times New Roman" w:hAnsi="Times New Roman"/>
          <w:sz w:val="28"/>
          <w:szCs w:val="28"/>
        </w:rPr>
        <w:t xml:space="preserve"> izskatīt s</w:t>
      </w:r>
      <w:r w:rsidRPr="00AF160D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>2021.gada 17.maija sēdē.</w:t>
      </w:r>
    </w:p>
    <w:bookmarkEnd w:id="3"/>
    <w:bookmarkEnd w:id="4"/>
    <w:p w14:paraId="29402143" w14:textId="0FDBC492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83EFD" w14:textId="04B566FA" w:rsidR="00C932FA" w:rsidRDefault="00C932FA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C2A0F" w14:textId="77777777" w:rsidR="00C932FA" w:rsidRDefault="00C932FA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10DB47B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41238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641238">
        <w:rPr>
          <w:rFonts w:ascii="Times New Roman" w:hAnsi="Times New Roman"/>
          <w:sz w:val="24"/>
          <w:szCs w:val="24"/>
        </w:rPr>
        <w:t>1</w:t>
      </w:r>
      <w:r w:rsidR="005F66E2">
        <w:rPr>
          <w:rFonts w:ascii="Times New Roman" w:hAnsi="Times New Roman"/>
          <w:sz w:val="24"/>
          <w:szCs w:val="24"/>
        </w:rPr>
        <w:t>0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532FB" w14:textId="77777777" w:rsidR="003E046A" w:rsidRDefault="003E046A" w:rsidP="00D774B1">
      <w:pPr>
        <w:spacing w:after="0" w:line="240" w:lineRule="auto"/>
      </w:pPr>
      <w:r>
        <w:separator/>
      </w:r>
    </w:p>
  </w:endnote>
  <w:endnote w:type="continuationSeparator" w:id="0">
    <w:p w14:paraId="78E12640" w14:textId="77777777" w:rsidR="003E046A" w:rsidRDefault="003E046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64A0230C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FB6885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FB6885">
      <w:rPr>
        <w:rFonts w:ascii="Times New Roman" w:hAnsi="Times New Roman"/>
        <w:sz w:val="16"/>
        <w:szCs w:val="16"/>
      </w:rPr>
      <w:t>10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44A11A92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FB6885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FB6885">
      <w:rPr>
        <w:rFonts w:ascii="Times New Roman" w:hAnsi="Times New Roman"/>
        <w:sz w:val="16"/>
        <w:szCs w:val="16"/>
      </w:rPr>
      <w:t>10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12665FF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FB6885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FB6885">
      <w:rPr>
        <w:rFonts w:ascii="Times New Roman" w:hAnsi="Times New Roman"/>
        <w:sz w:val="16"/>
        <w:szCs w:val="16"/>
      </w:rPr>
      <w:t>10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43B5" w14:textId="77777777" w:rsidR="003E046A" w:rsidRDefault="003E046A" w:rsidP="00D774B1">
      <w:pPr>
        <w:spacing w:after="0" w:line="240" w:lineRule="auto"/>
      </w:pPr>
      <w:r>
        <w:separator/>
      </w:r>
    </w:p>
  </w:footnote>
  <w:footnote w:type="continuationSeparator" w:id="0">
    <w:p w14:paraId="16B6F6EC" w14:textId="77777777" w:rsidR="003E046A" w:rsidRDefault="003E046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F314D4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F314D4">
          <w:rPr>
            <w:rFonts w:ascii="Times New Roman" w:hAnsi="Times New Roman" w:cs="Times New Roman"/>
            <w:noProof/>
          </w:rPr>
          <w:t>5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AAD3018"/>
    <w:multiLevelType w:val="multilevel"/>
    <w:tmpl w:val="73949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0D9F4AF9"/>
    <w:multiLevelType w:val="multilevel"/>
    <w:tmpl w:val="2D6AC222"/>
    <w:numStyleLink w:val="Reglaments"/>
  </w:abstractNum>
  <w:abstractNum w:abstractNumId="5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6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6"/>
  </w:num>
  <w:num w:numId="4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9"/>
  </w:num>
  <w:num w:numId="7">
    <w:abstractNumId w:val="22"/>
  </w:num>
  <w:num w:numId="8">
    <w:abstractNumId w:val="4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4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5"/>
    <w:lvlOverride w:ilvl="0">
      <w:startOverride w:val="2"/>
    </w:lvlOverride>
  </w:num>
  <w:num w:numId="31">
    <w:abstractNumId w:val="6"/>
    <w:lvlOverride w:ilvl="0">
      <w:startOverride w:val="3"/>
    </w:lvlOverride>
  </w:num>
  <w:num w:numId="3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6"/>
    </w:lvlOverride>
  </w:num>
  <w:num w:numId="3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8"/>
    </w:lvlOverride>
  </w:num>
  <w:num w:numId="37">
    <w:abstractNumId w:val="12"/>
    <w:lvlOverride w:ilvl="0">
      <w:startOverride w:val="9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7"/>
  </w:num>
  <w:num w:numId="41">
    <w:abstractNumId w:val="14"/>
  </w:num>
  <w:num w:numId="42">
    <w:abstractNumId w:val="23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lvl w:ilvl="0">
        <w:start w:val="1"/>
        <w:numFmt w:val="decimal"/>
        <w:lvlText w:val="[%1]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[%1.%2]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46">
    <w:abstractNumId w:val="34"/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4425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6BFF"/>
    <w:rsid w:val="002370AB"/>
    <w:rsid w:val="0023736B"/>
    <w:rsid w:val="002404F8"/>
    <w:rsid w:val="00240C87"/>
    <w:rsid w:val="00241323"/>
    <w:rsid w:val="00241E24"/>
    <w:rsid w:val="002422D7"/>
    <w:rsid w:val="00242E02"/>
    <w:rsid w:val="0024353E"/>
    <w:rsid w:val="002439E6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1A63"/>
    <w:rsid w:val="002A2CFD"/>
    <w:rsid w:val="002A3924"/>
    <w:rsid w:val="002A519B"/>
    <w:rsid w:val="002A52E3"/>
    <w:rsid w:val="002A566A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414C3"/>
    <w:rsid w:val="00341DAF"/>
    <w:rsid w:val="00343379"/>
    <w:rsid w:val="003433EA"/>
    <w:rsid w:val="003437CC"/>
    <w:rsid w:val="00343D3F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ED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46A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D22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F7B"/>
    <w:rsid w:val="00635D0E"/>
    <w:rsid w:val="00637282"/>
    <w:rsid w:val="0063747D"/>
    <w:rsid w:val="0064079E"/>
    <w:rsid w:val="00640FBE"/>
    <w:rsid w:val="00641238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B9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6F7841"/>
    <w:rsid w:val="007004D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A89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945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41C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16B4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25B0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9CE"/>
    <w:rsid w:val="00A85B78"/>
    <w:rsid w:val="00A862D4"/>
    <w:rsid w:val="00A86924"/>
    <w:rsid w:val="00A86B8B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60D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351D"/>
    <w:rsid w:val="00B044A1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678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B69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5A0D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955"/>
    <w:rsid w:val="00EA3A15"/>
    <w:rsid w:val="00EA3A63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79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4D4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7"/>
    <w:rsid w:val="00F5315B"/>
    <w:rsid w:val="00F53714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2BE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974"/>
    <w:rsid w:val="00FB4B11"/>
    <w:rsid w:val="00FB4C75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4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5B9B-8836-4DD1-B13F-97D33B6D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6963</Words>
  <Characters>3970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2021-05-11T10:41:00Z</dcterms:created>
  <dcterms:modified xsi:type="dcterms:W3CDTF">2021-05-11T10:41:00Z</dcterms:modified>
</cp:coreProperties>
</file>